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54" w:rsidRPr="00F65D75" w:rsidRDefault="002E6854" w:rsidP="00F65D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A41" w:rsidRPr="00FA6A41" w:rsidRDefault="00FA6A41" w:rsidP="00FA6A41">
      <w:pPr>
        <w:spacing w:after="24" w:line="259" w:lineRule="auto"/>
        <w:ind w:left="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A6A41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 wp14:anchorId="74861BD9" wp14:editId="57E744E6">
            <wp:extent cx="55943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АДМИНИСТРАЦИЯ ГОРДАЛИ-ЮРТОВСКОГО СЕЛЬСКОГО ПОСЕЛЕНИЯ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ГУДЕРМЕССКОГО МУНИЦИПАЛЬНОГО РАЙОНА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ЧЕЧЕНСКОЙ РЕСПУБЛИКИ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НОХЧИЙН РЕСПУБЛИКАН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Г1ОЬРДАЛА-ЮЬРТАН ДЕХИЙЛАН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ГУЬМСАН МУНИЦИПАЛЬНИ К</w:t>
      </w:r>
      <w:proofErr w:type="gramStart"/>
      <w:r w:rsidRPr="00FA6A41">
        <w:rPr>
          <w:rFonts w:ascii="Times New Roman" w:eastAsia="Calibri" w:hAnsi="Times New Roman" w:cs="Times New Roman"/>
          <w:sz w:val="28"/>
          <w:szCs w:val="32"/>
          <w:lang w:val="en-US" w:eastAsia="en-US"/>
        </w:rPr>
        <w:t>I</w:t>
      </w:r>
      <w:proofErr w:type="gramEnd"/>
      <w:r w:rsidRPr="00FA6A41">
        <w:rPr>
          <w:rFonts w:ascii="Times New Roman" w:eastAsia="Calibri" w:hAnsi="Times New Roman" w:cs="Times New Roman"/>
          <w:sz w:val="28"/>
          <w:szCs w:val="32"/>
          <w:lang w:eastAsia="en-US"/>
        </w:rPr>
        <w:t>ОШТАН АДМИНИСТРАЦИ</w:t>
      </w:r>
    </w:p>
    <w:p w:rsidR="00FA6A41" w:rsidRPr="00FA6A41" w:rsidRDefault="00FA6A41" w:rsidP="00FA6A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A6A41" w:rsidRPr="00FA6A41" w:rsidRDefault="00FA6A41" w:rsidP="00FA6A41">
      <w:pPr>
        <w:keepNext/>
        <w:widowControl w:val="0"/>
        <w:numPr>
          <w:ilvl w:val="0"/>
          <w:numId w:val="2"/>
        </w:numPr>
        <w:tabs>
          <w:tab w:val="num" w:pos="851"/>
        </w:tabs>
        <w:spacing w:after="210" w:line="302" w:lineRule="auto"/>
        <w:ind w:right="47" w:hanging="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 С Т А Н О В Л Е Н И Е</w:t>
      </w:r>
    </w:p>
    <w:p w:rsidR="00FA6A41" w:rsidRPr="00FA6A41" w:rsidRDefault="00FA6A41" w:rsidP="00FA6A41">
      <w:pPr>
        <w:keepNext/>
        <w:widowControl w:val="0"/>
        <w:numPr>
          <w:ilvl w:val="0"/>
          <w:numId w:val="2"/>
        </w:numPr>
        <w:tabs>
          <w:tab w:val="num" w:pos="851"/>
        </w:tabs>
        <w:spacing w:after="210" w:line="302" w:lineRule="auto"/>
        <w:ind w:right="47" w:hanging="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A6A41" w:rsidRPr="00FA6A41" w:rsidRDefault="00FA6A41" w:rsidP="00FA6A4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»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       </w:t>
      </w:r>
      <w:r w:rsidRPr="00FA6A41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2023г. </w:t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A6A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№ </w:t>
      </w:r>
      <w:r w:rsidR="00B956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</w:t>
      </w:r>
    </w:p>
    <w:p w:rsidR="00FA6A41" w:rsidRDefault="00FA6A41" w:rsidP="00FA6A41">
      <w:pPr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FA6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с. </w:t>
      </w:r>
      <w:proofErr w:type="spellStart"/>
      <w:r w:rsidRPr="00FA6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Гордали</w:t>
      </w:r>
      <w:proofErr w:type="spellEnd"/>
      <w:r w:rsidRPr="00FA6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-Юрт</w:t>
      </w:r>
    </w:p>
    <w:p w:rsidR="00413B3F" w:rsidRPr="00413B3F" w:rsidRDefault="00413B3F" w:rsidP="00413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3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</w:t>
      </w:r>
      <w:r w:rsidRPr="00413B3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состава </w:t>
      </w:r>
      <w:r w:rsidRPr="00413B3F">
        <w:rPr>
          <w:rFonts w:ascii="Times New Roman" w:hAnsi="Times New Roman" w:cs="Times New Roman"/>
          <w:b/>
          <w:sz w:val="28"/>
          <w:szCs w:val="28"/>
        </w:rPr>
        <w:t>эвакуационной комиссии,</w:t>
      </w:r>
      <w:r w:rsidRPr="00413B3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положе</w:t>
      </w:r>
      <w:r w:rsidRPr="00413B3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ния и функциональных обязанностей  членов </w:t>
      </w:r>
      <w:r w:rsidRPr="00413B3F">
        <w:rPr>
          <w:rFonts w:ascii="Times New Roman" w:hAnsi="Times New Roman" w:cs="Times New Roman"/>
          <w:b/>
          <w:sz w:val="28"/>
          <w:szCs w:val="28"/>
        </w:rPr>
        <w:t>эвакуационной комиссии Гудермесского муниципального района</w:t>
      </w:r>
    </w:p>
    <w:p w:rsidR="00413B3F" w:rsidRPr="00413B3F" w:rsidRDefault="00413B3F" w:rsidP="00413B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B3F" w:rsidRPr="00413B3F" w:rsidRDefault="00413B3F" w:rsidP="00B9565E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В соответствии с </w:t>
      </w:r>
      <w:r w:rsidR="006C1B53">
        <w:rPr>
          <w:rFonts w:ascii="Times New Roman" w:hAnsi="Times New Roman" w:cs="Times New Roman"/>
          <w:sz w:val="28"/>
          <w:szCs w:val="28"/>
        </w:rPr>
        <w:t> </w:t>
      </w:r>
      <w:r w:rsidRPr="00413B3F">
        <w:rPr>
          <w:rFonts w:ascii="Times New Roman" w:hAnsi="Times New Roman" w:cs="Times New Roman"/>
          <w:sz w:val="28"/>
          <w:szCs w:val="28"/>
        </w:rPr>
        <w:t xml:space="preserve">Федеральным законом от 12 февраля 1998 г. № 28-ФЗ «О гражданской обороне», </w:t>
      </w:r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 постановлением Правительства Российской Федерации от 27.07.2009 г.№ 140 «Об эвакуационной к</w:t>
      </w:r>
      <w:r w:rsidR="006C1B53">
        <w:rPr>
          <w:rFonts w:ascii="Times New Roman" w:hAnsi="Times New Roman" w:cs="Times New Roman"/>
          <w:color w:val="22272F"/>
          <w:sz w:val="28"/>
          <w:szCs w:val="28"/>
        </w:rPr>
        <w:t xml:space="preserve">омиссии Чеченской Республики», </w:t>
      </w:r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а также в целях обеспечения заблаговременного планирования, подготовки и организованного проведения эвакуации населения, материальных и культурных ценностей в военное время и в чрезвычайных ситуациях природного и техногенного характера на территории </w:t>
      </w:r>
      <w:r w:rsidRPr="00413B3F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proofErr w:type="gramEnd"/>
      <w:r w:rsidR="00B956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565E" w:rsidRPr="00B956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9565E" w:rsidRPr="00B9565E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B9565E">
        <w:rPr>
          <w:rFonts w:ascii="Times New Roman" w:hAnsi="Times New Roman" w:cs="Times New Roman"/>
          <w:sz w:val="28"/>
          <w:szCs w:val="28"/>
        </w:rPr>
        <w:t>:</w:t>
      </w:r>
    </w:p>
    <w:p w:rsidR="00413B3F" w:rsidRPr="00413B3F" w:rsidRDefault="00413B3F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3B3F" w:rsidRPr="00413B3F" w:rsidRDefault="006C1B53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13B3F" w:rsidRPr="00413B3F">
        <w:rPr>
          <w:rFonts w:ascii="Times New Roman" w:hAnsi="Times New Roman" w:cs="Times New Roman"/>
          <w:sz w:val="28"/>
          <w:szCs w:val="28"/>
        </w:rPr>
        <w:t>1.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состав эвакуационной </w:t>
      </w:r>
      <w:r w:rsidR="001D14A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Гордали-Юртовского</w:t>
      </w:r>
      <w:r w:rsidR="001D14A4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413B3F" w:rsidRPr="00413B3F" w:rsidRDefault="006C1B53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2.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Положение об эвакуационной </w:t>
      </w:r>
      <w:r w:rsidR="001D14A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Гордали-Юртовского</w:t>
      </w:r>
      <w:r w:rsidR="001D14A4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</w:t>
      </w:r>
      <w:r w:rsidR="00413B3F" w:rsidRPr="00413B3F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413B3F" w:rsidRPr="00413B3F" w:rsidRDefault="006C1B53" w:rsidP="00413B3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3.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эвакуационной комиссии согласно приложению № 3. </w:t>
      </w:r>
    </w:p>
    <w:p w:rsidR="00413B3F" w:rsidRPr="00413B3F" w:rsidRDefault="006C1B53" w:rsidP="00413B3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4.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>Рекомендовать руководителям учреждений, организаций и предприятий, независимо от ведомственной принадлежности и форм собственности, разработать комплекс мероприятий по уточнению, переработке и приведению документов эвакуационных органов в соответствие с нормативными правовыми актами Российской Федерации и Чеченской Республи</w:t>
      </w:r>
      <w:r w:rsidR="009D341F">
        <w:rPr>
          <w:rFonts w:ascii="Times New Roman" w:hAnsi="Times New Roman" w:cs="Times New Roman"/>
          <w:sz w:val="28"/>
          <w:szCs w:val="28"/>
        </w:rPr>
        <w:t>ки.</w:t>
      </w:r>
    </w:p>
    <w:p w:rsidR="00413B3F" w:rsidRPr="00413B3F" w:rsidRDefault="00413B3F" w:rsidP="006C1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z w:val="28"/>
          <w:szCs w:val="28"/>
        </w:rPr>
        <w:t>5.</w:t>
      </w:r>
      <w:r w:rsidR="006C0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6C07F9" w:rsidRPr="00F64119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="006C07F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постановление на официальном сайте администрации </w:t>
      </w:r>
      <w:r w:rsidR="006C07F9">
        <w:rPr>
          <w:rFonts w:ascii="Times New Roman" w:hAnsi="Times New Roman" w:cs="Times New Roman"/>
          <w:spacing w:val="2"/>
          <w:sz w:val="28"/>
          <w:szCs w:val="28"/>
        </w:rPr>
        <w:t>Гордали-Юртовского</w:t>
      </w:r>
      <w:r w:rsidR="006C07F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413B3F" w:rsidRPr="00413B3F" w:rsidRDefault="00413B3F" w:rsidP="00413B3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pacing w:val="-16"/>
          <w:sz w:val="28"/>
          <w:szCs w:val="28"/>
        </w:rPr>
        <w:t>6.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413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B3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3B3F" w:rsidRPr="00413B3F" w:rsidRDefault="00413B3F" w:rsidP="00413B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его официального опубликования.</w:t>
      </w:r>
    </w:p>
    <w:p w:rsidR="00A01F35" w:rsidRPr="00706018" w:rsidRDefault="00A01F35" w:rsidP="00A01F35">
      <w:pPr>
        <w:pStyle w:val="a4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01F35" w:rsidRPr="00706018" w:rsidRDefault="006C1B53" w:rsidP="00A01F35">
      <w:pPr>
        <w:pStyle w:val="29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Глава администрации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Э. Э. </w:t>
      </w:r>
      <w:proofErr w:type="spellStart"/>
      <w:r>
        <w:rPr>
          <w:rFonts w:ascii="Times New Roman" w:hAnsi="Times New Roman" w:cs="Times New Roman"/>
          <w:color w:val="000000" w:themeColor="text1"/>
        </w:rPr>
        <w:t>Дурсиев</w:t>
      </w:r>
      <w:proofErr w:type="spellEnd"/>
    </w:p>
    <w:p w:rsidR="000E1250" w:rsidRDefault="000E1250" w:rsidP="00791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3B3F" w:rsidRDefault="00413B3F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:rsidR="00413B3F" w:rsidRPr="00A01F35" w:rsidRDefault="00413B3F" w:rsidP="005074D0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 w:rsidR="001D14A4"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 w:rsidR="001D14A4">
        <w:rPr>
          <w:rFonts w:ascii="Times New Roman" w:hAnsi="Times New Roman" w:cs="Times New Roman"/>
          <w:color w:val="000000"/>
        </w:rPr>
        <w:t>1</w:t>
      </w:r>
    </w:p>
    <w:p w:rsidR="00413B3F" w:rsidRPr="00A01F35" w:rsidRDefault="00413B3F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413B3F" w:rsidRPr="00A01F35" w:rsidRDefault="006C1B53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Гордали-Юртовского</w:t>
      </w:r>
      <w:r w:rsidR="00413B3F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:rsidR="00413B3F" w:rsidRPr="00A01F35" w:rsidRDefault="00413B3F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:rsidR="00413B3F" w:rsidRDefault="00413B3F" w:rsidP="00413B3F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ab/>
        <w:t>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ab/>
      </w:r>
    </w:p>
    <w:p w:rsidR="00A358C5" w:rsidRDefault="00A358C5" w:rsidP="00413B3F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413B3F" w:rsidRPr="00643987" w:rsidRDefault="00413B3F" w:rsidP="00413B3F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643987">
        <w:rPr>
          <w:b/>
          <w:color w:val="22272F"/>
          <w:sz w:val="28"/>
          <w:szCs w:val="28"/>
        </w:rPr>
        <w:t>Состав</w:t>
      </w:r>
      <w:r w:rsidRPr="00643987">
        <w:rPr>
          <w:b/>
          <w:color w:val="22272F"/>
          <w:sz w:val="28"/>
          <w:szCs w:val="28"/>
        </w:rPr>
        <w:br/>
        <w:t xml:space="preserve">эвакуационной </w:t>
      </w:r>
      <w:r w:rsidR="001D14A4">
        <w:rPr>
          <w:b/>
          <w:color w:val="22272F"/>
          <w:sz w:val="28"/>
          <w:szCs w:val="28"/>
        </w:rPr>
        <w:t xml:space="preserve">комиссии </w:t>
      </w:r>
      <w:r w:rsidR="006C1B53">
        <w:rPr>
          <w:b/>
          <w:color w:val="22272F"/>
          <w:sz w:val="28"/>
          <w:szCs w:val="28"/>
        </w:rPr>
        <w:t>Гордали-Юртовского</w:t>
      </w:r>
      <w:r w:rsidR="001D14A4">
        <w:rPr>
          <w:b/>
          <w:color w:val="22272F"/>
          <w:sz w:val="28"/>
          <w:szCs w:val="28"/>
        </w:rPr>
        <w:t xml:space="preserve"> сельского поселения Гудермесского муниципального района </w:t>
      </w:r>
      <w:r w:rsidRPr="00643987">
        <w:rPr>
          <w:b/>
          <w:color w:val="22272F"/>
          <w:sz w:val="28"/>
          <w:szCs w:val="28"/>
        </w:rPr>
        <w:br/>
      </w:r>
    </w:p>
    <w:p w:rsidR="00413B3F" w:rsidRDefault="00413B3F" w:rsidP="00413B3F">
      <w:pPr>
        <w:rPr>
          <w:lang w:eastAsia="en-US"/>
        </w:rPr>
      </w:pPr>
    </w:p>
    <w:tbl>
      <w:tblPr>
        <w:tblW w:w="9371" w:type="dxa"/>
        <w:tblLook w:val="04A0" w:firstRow="1" w:lastRow="0" w:firstColumn="1" w:lastColumn="0" w:noHBand="0" w:noVBand="1"/>
      </w:tblPr>
      <w:tblGrid>
        <w:gridCol w:w="2919"/>
        <w:gridCol w:w="6452"/>
      </w:tblGrid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Руководство эвакуационной комиссии: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Дурсиев</w:t>
            </w:r>
            <w:proofErr w:type="spellEnd"/>
            <w:r>
              <w:rPr>
                <w:sz w:val="28"/>
                <w:szCs w:val="28"/>
              </w:rPr>
              <w:t xml:space="preserve"> Э. Э.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413B3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9A1F97">
              <w:rPr>
                <w:sz w:val="28"/>
                <w:szCs w:val="28"/>
              </w:rPr>
              <w:t xml:space="preserve"> администрации, председатель эвакуационной комиссии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A358C5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6C1B53">
              <w:rPr>
                <w:sz w:val="28"/>
                <w:szCs w:val="28"/>
              </w:rPr>
              <w:t>Ж.</w:t>
            </w:r>
            <w:r w:rsidR="00413B3F">
              <w:rPr>
                <w:sz w:val="28"/>
                <w:szCs w:val="28"/>
              </w:rPr>
              <w:t>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  <w:r w:rsidR="00A358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 w:rsidRPr="009A1F97">
              <w:rPr>
                <w:sz w:val="28"/>
                <w:szCs w:val="28"/>
              </w:rPr>
              <w:t>аместитель председателя эваку</w:t>
            </w:r>
            <w:r>
              <w:rPr>
                <w:sz w:val="28"/>
                <w:szCs w:val="28"/>
              </w:rPr>
              <w:t>ационной комиссии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Идалов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  <w:r w:rsidR="00413B3F">
              <w:rPr>
                <w:sz w:val="28"/>
                <w:szCs w:val="28"/>
              </w:rPr>
              <w:t>, секретарь комиссии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Группа оповещения и связи: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Эльмурзаев</w:t>
            </w:r>
            <w:proofErr w:type="spellEnd"/>
            <w:r>
              <w:rPr>
                <w:sz w:val="28"/>
                <w:szCs w:val="28"/>
              </w:rPr>
              <w:t xml:space="preserve"> И. С.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</w:t>
            </w:r>
            <w:r w:rsidR="00413B3F">
              <w:rPr>
                <w:sz w:val="28"/>
                <w:szCs w:val="28"/>
              </w:rPr>
              <w:t>-</w:t>
            </w:r>
            <w:r w:rsidR="00A358C5">
              <w:rPr>
                <w:sz w:val="28"/>
                <w:szCs w:val="28"/>
              </w:rPr>
              <w:t xml:space="preserve"> </w:t>
            </w:r>
            <w:r w:rsidR="00413B3F" w:rsidRPr="009A1F97">
              <w:rPr>
                <w:b/>
                <w:sz w:val="28"/>
                <w:szCs w:val="28"/>
              </w:rPr>
              <w:t xml:space="preserve"> старший группы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6C07F9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 Б. Р.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6C07F9" w:rsidP="001D14A4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ИКТ в МБОУ </w:t>
            </w:r>
            <w:proofErr w:type="spellStart"/>
            <w:r>
              <w:rPr>
                <w:sz w:val="28"/>
                <w:szCs w:val="28"/>
              </w:rPr>
              <w:t>Гордали-Юртовская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Группа первоочередного жизнеобеспечения эвакуируемого населения: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Салихаджиев</w:t>
            </w:r>
            <w:proofErr w:type="spellEnd"/>
            <w:r>
              <w:rPr>
                <w:sz w:val="28"/>
                <w:szCs w:val="28"/>
              </w:rPr>
              <w:t xml:space="preserve"> У. Б.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Гордали-Юртовская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  <w:r w:rsidR="00E17207">
              <w:rPr>
                <w:sz w:val="28"/>
                <w:szCs w:val="28"/>
              </w:rPr>
              <w:t xml:space="preserve"> </w:t>
            </w:r>
            <w:r w:rsidR="00413B3F">
              <w:rPr>
                <w:sz w:val="28"/>
                <w:szCs w:val="28"/>
              </w:rPr>
              <w:t>-</w:t>
            </w:r>
            <w:r w:rsidR="00413B3F" w:rsidRPr="009A1F97">
              <w:rPr>
                <w:b/>
                <w:sz w:val="28"/>
                <w:szCs w:val="28"/>
              </w:rPr>
              <w:t xml:space="preserve"> старший группы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413B3F" w:rsidRDefault="00E224FB" w:rsidP="003B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 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Гордали-Юртовская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1D14A4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4A4" w:rsidRPr="00413B3F" w:rsidRDefault="00E224FB" w:rsidP="003B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Т. Х.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4A4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Группа дорожного и транспортного обеспечения: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Цехаев</w:t>
            </w:r>
            <w:proofErr w:type="spellEnd"/>
            <w:r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 МБДОУ «</w:t>
            </w:r>
            <w:proofErr w:type="spellStart"/>
            <w:r>
              <w:rPr>
                <w:sz w:val="28"/>
                <w:szCs w:val="28"/>
              </w:rPr>
              <w:t>Даймохк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358C5">
              <w:rPr>
                <w:sz w:val="28"/>
                <w:szCs w:val="28"/>
              </w:rPr>
              <w:t xml:space="preserve"> </w:t>
            </w:r>
            <w:r w:rsidR="00413B3F">
              <w:rPr>
                <w:b/>
                <w:sz w:val="28"/>
                <w:szCs w:val="28"/>
              </w:rPr>
              <w:t>-</w:t>
            </w:r>
            <w:r w:rsidR="00A358C5">
              <w:rPr>
                <w:b/>
                <w:sz w:val="28"/>
                <w:szCs w:val="28"/>
              </w:rPr>
              <w:t xml:space="preserve"> </w:t>
            </w:r>
            <w:r w:rsidR="00413B3F" w:rsidRPr="009A1F97">
              <w:rPr>
                <w:b/>
                <w:sz w:val="28"/>
                <w:szCs w:val="28"/>
              </w:rPr>
              <w:t>старший группы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 М. И.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17207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МБДОУ «</w:t>
            </w:r>
            <w:proofErr w:type="spellStart"/>
            <w:r>
              <w:rPr>
                <w:sz w:val="28"/>
                <w:szCs w:val="28"/>
              </w:rPr>
              <w:t>Даймохк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 xml:space="preserve">Группа учета </w:t>
            </w:r>
            <w:proofErr w:type="spellStart"/>
            <w:r w:rsidRPr="009A1F97">
              <w:rPr>
                <w:b/>
                <w:sz w:val="28"/>
                <w:szCs w:val="28"/>
              </w:rPr>
              <w:t>эваконаселения</w:t>
            </w:r>
            <w:proofErr w:type="spellEnd"/>
            <w:r w:rsidRPr="009A1F97">
              <w:rPr>
                <w:b/>
                <w:sz w:val="28"/>
                <w:szCs w:val="28"/>
              </w:rPr>
              <w:t xml:space="preserve"> и информации: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Оздамиров</w:t>
            </w:r>
            <w:proofErr w:type="spellEnd"/>
            <w:r>
              <w:rPr>
                <w:sz w:val="28"/>
                <w:szCs w:val="28"/>
              </w:rPr>
              <w:t xml:space="preserve"> Ш. 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A358C5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Имам с. </w:t>
            </w:r>
            <w:proofErr w:type="spellStart"/>
            <w:r w:rsidR="00E224FB">
              <w:rPr>
                <w:sz w:val="28"/>
                <w:szCs w:val="28"/>
              </w:rPr>
              <w:t>Гордали</w:t>
            </w:r>
            <w:proofErr w:type="spellEnd"/>
            <w:r w:rsidR="00E224FB">
              <w:rPr>
                <w:sz w:val="28"/>
                <w:szCs w:val="28"/>
              </w:rPr>
              <w:t xml:space="preserve">-Юрт </w:t>
            </w:r>
            <w:r w:rsidR="00413B3F">
              <w:rPr>
                <w:b/>
                <w:sz w:val="28"/>
                <w:szCs w:val="28"/>
              </w:rPr>
              <w:t>-</w:t>
            </w:r>
            <w:r w:rsidR="00E224FB">
              <w:rPr>
                <w:b/>
                <w:sz w:val="28"/>
                <w:szCs w:val="28"/>
              </w:rPr>
              <w:t xml:space="preserve"> </w:t>
            </w:r>
            <w:r w:rsidR="00413B3F" w:rsidRPr="009A1F97">
              <w:rPr>
                <w:b/>
                <w:sz w:val="28"/>
                <w:szCs w:val="28"/>
              </w:rPr>
              <w:t>старший группы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E17207" w:rsidP="00413B3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Асламханов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E17207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библиотекой 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Группа организации размещения эвакуируемого населения: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A358C5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Воздингов</w:t>
            </w:r>
            <w:proofErr w:type="spellEnd"/>
            <w:r>
              <w:rPr>
                <w:sz w:val="28"/>
                <w:szCs w:val="28"/>
              </w:rPr>
              <w:t xml:space="preserve"> М. 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A358C5" w:rsidP="001B633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</w:t>
            </w:r>
            <w:r w:rsidR="00413B3F" w:rsidRPr="009A1F97">
              <w:rPr>
                <w:sz w:val="28"/>
                <w:szCs w:val="28"/>
              </w:rPr>
              <w:t xml:space="preserve"> -</w:t>
            </w:r>
            <w:r w:rsidR="00413B3F" w:rsidRPr="009A1F97">
              <w:rPr>
                <w:b/>
                <w:sz w:val="28"/>
                <w:szCs w:val="28"/>
              </w:rPr>
              <w:t xml:space="preserve"> старший группы</w:t>
            </w:r>
            <w:r w:rsidR="00413B3F">
              <w:rPr>
                <w:sz w:val="28"/>
                <w:szCs w:val="28"/>
              </w:rPr>
              <w:t xml:space="preserve"> 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старейшин</w:t>
            </w:r>
          </w:p>
        </w:tc>
      </w:tr>
      <w:tr w:rsidR="001D14A4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4A4" w:rsidRDefault="001D14A4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Кадий села</w:t>
            </w:r>
          </w:p>
        </w:tc>
      </w:tr>
      <w:tr w:rsidR="00413B3F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413B3F" w:rsidRDefault="00413B3F" w:rsidP="003B5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эвакуации материальных ценностей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9A1F97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Эпендиев</w:t>
            </w:r>
            <w:proofErr w:type="spellEnd"/>
            <w:r>
              <w:rPr>
                <w:sz w:val="28"/>
                <w:szCs w:val="28"/>
              </w:rPr>
              <w:t xml:space="preserve"> А. Б.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B3F" w:rsidRPr="00413B3F" w:rsidRDefault="00E224FB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Гордали-Юртовская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413B3F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9A1F97" w:rsidRDefault="00E17207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Сайгатов</w:t>
            </w:r>
            <w:proofErr w:type="spellEnd"/>
            <w:r>
              <w:rPr>
                <w:sz w:val="28"/>
                <w:szCs w:val="28"/>
              </w:rPr>
              <w:t xml:space="preserve"> И. Х.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B3F" w:rsidRPr="00413B3F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413B3F">
              <w:rPr>
                <w:sz w:val="28"/>
                <w:szCs w:val="28"/>
              </w:rPr>
              <w:t xml:space="preserve">Депутат Совета депутатов </w:t>
            </w:r>
            <w:r w:rsidR="006C1B53">
              <w:rPr>
                <w:sz w:val="28"/>
                <w:szCs w:val="28"/>
              </w:rPr>
              <w:t>Гордали-Юртовского</w:t>
            </w:r>
            <w:r w:rsidRPr="00413B3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D14A4" w:rsidRDefault="001D1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1D14A4" w:rsidRPr="00A01F35" w:rsidRDefault="006C1B53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Гордали-Юртовского</w:t>
      </w:r>
      <w:r w:rsidR="001D14A4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:rsidR="001D14A4" w:rsidRDefault="001D14A4" w:rsidP="001D14A4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ab/>
        <w:t>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ab/>
      </w:r>
    </w:p>
    <w:p w:rsidR="00413B3F" w:rsidRDefault="00413B3F" w:rsidP="007911C3">
      <w:pPr>
        <w:rPr>
          <w:rFonts w:ascii="Times New Roman" w:hAnsi="Times New Roman" w:cs="Times New Roman"/>
          <w:sz w:val="16"/>
          <w:szCs w:val="16"/>
        </w:rPr>
      </w:pPr>
    </w:p>
    <w:p w:rsidR="001D14A4" w:rsidRDefault="001D14A4" w:rsidP="007911C3">
      <w:pPr>
        <w:rPr>
          <w:rFonts w:ascii="Times New Roman" w:hAnsi="Times New Roman" w:cs="Times New Roman"/>
          <w:sz w:val="16"/>
          <w:szCs w:val="16"/>
        </w:rPr>
      </w:pPr>
    </w:p>
    <w:p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об эвакуационной комиссии </w:t>
      </w:r>
    </w:p>
    <w:p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14A4" w:rsidRDefault="001D14A4" w:rsidP="001D14A4">
      <w:pPr>
        <w:pStyle w:val="s3"/>
        <w:numPr>
          <w:ilvl w:val="0"/>
          <w:numId w:val="13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D14A4" w:rsidRDefault="001D14A4" w:rsidP="001D14A4">
      <w:pPr>
        <w:pStyle w:val="s3"/>
        <w:spacing w:before="0" w:beforeAutospacing="0" w:after="0" w:afterAutospacing="0"/>
        <w:ind w:left="720"/>
        <w:rPr>
          <w:sz w:val="28"/>
          <w:szCs w:val="28"/>
        </w:rPr>
      </w:pP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Положение об эвакуационной комиссии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определяет порядок создания, состав и основные задачи эвакуационной комиссии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в мирное, в случае возникновения чрезвычайных ситуаций и в военное время.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Эвакуационная комиссия </w:t>
      </w:r>
      <w:r w:rsidR="006C1B53">
        <w:rPr>
          <w:sz w:val="28"/>
          <w:szCs w:val="28"/>
        </w:rPr>
        <w:t>Гордали-Юртовского</w:t>
      </w:r>
      <w:r w:rsidR="001B63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Гудермесского муниципального района (далее - эвакуационная комиссия) создается постановлением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в целях заблаговременного планирования мероприятий по подготовке к эвакуации населения, материальных и культурных ценностей в безопасные районы, создания и подготовки эвакуационных органов и осуществления контроля за проведением и всесторонним обеспечением эвакуационных мероприятий в </w:t>
      </w:r>
      <w:proofErr w:type="spellStart"/>
      <w:r w:rsidR="00A358C5">
        <w:rPr>
          <w:sz w:val="28"/>
          <w:szCs w:val="28"/>
        </w:rPr>
        <w:t>Гордали-Юртовском</w:t>
      </w:r>
      <w:proofErr w:type="spellEnd"/>
      <w:r w:rsidR="001B633E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Гудермесско</w:t>
      </w:r>
      <w:r w:rsidR="001B633E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1B633E">
        <w:rPr>
          <w:sz w:val="28"/>
          <w:szCs w:val="28"/>
        </w:rPr>
        <w:t>го</w:t>
      </w:r>
      <w:proofErr w:type="gramEnd"/>
      <w:r w:rsidR="001B633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как постоянно действующий эвакуационный орган.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Общее руководство деятельностью эвакуационной комиссии осуществляет Глава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района. Непосредственное руководство эвакуационной комиссией возлагается на председателя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Эвакуационная комиссия работает во взаимодействии с отделом по ГО, ЧС, взаимодействию с правоохранительными органами и духовными структурами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района, которое осуществляет организационно-методическое обеспечение ее деятельности.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 Эвакуационная комиссия в своей деятельности руководствуется </w:t>
      </w:r>
      <w:hyperlink r:id="rId10" w:anchor="/document/178160/entry/0" w:history="1">
        <w:r w:rsidRPr="006C07F9">
          <w:rPr>
            <w:rStyle w:val="af1"/>
            <w:color w:val="000000" w:themeColor="text1"/>
            <w:sz w:val="28"/>
            <w:szCs w:val="28"/>
          </w:rPr>
          <w:t>Федеральным законом</w:t>
        </w:r>
      </w:hyperlink>
      <w:r w:rsidRPr="006C07F9">
        <w:rPr>
          <w:color w:val="000000" w:themeColor="text1"/>
          <w:sz w:val="28"/>
          <w:szCs w:val="28"/>
        </w:rPr>
        <w:t> </w:t>
      </w:r>
      <w:r w:rsidRPr="002F42C2">
        <w:rPr>
          <w:sz w:val="28"/>
          <w:szCs w:val="28"/>
        </w:rPr>
        <w:t>от 12 февраля 1998 г. № 28-ФЗ «О</w:t>
      </w:r>
      <w:r>
        <w:rPr>
          <w:sz w:val="28"/>
          <w:szCs w:val="28"/>
        </w:rPr>
        <w:t xml:space="preserve"> гражданской обороне», другими нормативными правовыми актами Российской Федерации, Чеченской Республики и настоящим Положением.</w:t>
      </w:r>
    </w:p>
    <w:p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задачи эвакуационной комиссии</w:t>
      </w:r>
    </w:p>
    <w:p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</w:t>
      </w:r>
      <w:r w:rsidR="00A358C5">
        <w:rPr>
          <w:sz w:val="28"/>
          <w:szCs w:val="28"/>
        </w:rPr>
        <w:t xml:space="preserve">ботка совместно с отделом ГО и ЧС </w:t>
      </w:r>
      <w:r>
        <w:rPr>
          <w:sz w:val="28"/>
          <w:szCs w:val="28"/>
        </w:rPr>
        <w:t xml:space="preserve">администрации Гудермесского муниципального района муниципального района и ежегодное уточнение плана эвакуации населения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Гудермесского муниципального района в военное время и плана эвакуации (отселения) населения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Гудермесского муниципального района при угрозе и возникновении чрезвычайных ситуаций природного и техногенного характера;</w:t>
      </w:r>
    </w:p>
    <w:p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комплектованием и подготовкой подчиненных эвакуационных органов;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безопасных районов размещения эвакуируемого населения, материальных и культурных ценностей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разработки планов эвакуации, а также планов приема и размещения, первоочередного жизнеобеспечения в загородной зоне эвакуируемого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проверках готовности подчиненных эвакуационных органов к проведению эвакуационных мероприятий. Периодическое проведение заседаний, на которых анализируются результаты проверок;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органами военного командования по вопросам планирования, обеспечения и проведения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учениях по вопросам гражданской обороны и защиты населения от чрезвычайных ситуаций природного и техногенного характера с целью проверки реальности разрабатываемых эвакуационных документов и приобретения практических навыков по организации и проведению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загородной зоны к приему и размещению населения, материальных и культурных ценностей;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учет эвакуационных документов.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При переводе гражданской обороны с </w:t>
      </w:r>
      <w:proofErr w:type="gramStart"/>
      <w:r>
        <w:rPr>
          <w:sz w:val="28"/>
          <w:szCs w:val="28"/>
        </w:rPr>
        <w:t>мирного</w:t>
      </w:r>
      <w:proofErr w:type="gramEnd"/>
      <w:r>
        <w:rPr>
          <w:sz w:val="28"/>
          <w:szCs w:val="28"/>
        </w:rPr>
        <w:t xml:space="preserve"> на военное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системы управления, оповещения и связи, а также развертыванием эвакуационных органов;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категорий и численности эвакуируемого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планов эвакуации, порядка и осуществления всех видов обеспечения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к вывозу в загородную зону медицинских учреждений, материальных и культурных ценностей;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транспортных средств, выделяемых для вывоза населения из категорированных городов, а также с промежуточных пунктов эвакуации в пункты его размещения в безопасных районах;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имеющихся защитных сооружений;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с </w:t>
      </w:r>
      <w:proofErr w:type="spellStart"/>
      <w:r>
        <w:rPr>
          <w:sz w:val="28"/>
          <w:szCs w:val="28"/>
        </w:rPr>
        <w:t>эвакоприемными</w:t>
      </w:r>
      <w:proofErr w:type="spellEnd"/>
      <w:r>
        <w:rPr>
          <w:sz w:val="28"/>
          <w:szCs w:val="28"/>
        </w:rPr>
        <w:t xml:space="preserve"> комиссиями планов приема, размещения и первоочередного жизнеобеспечения населения в загородной зоне. С получением распоряжения о проведении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работой эвакуационных органов по обеспечению своевременного оповещения, сбору и отправке эвакуируемого населения в безопасные районы;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по всестороннему обеспечению эвакуационных мероприятий, приему, размещению и первоочередному жизнеобеспечению эвакуированного населения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соседними регионами по вопросам приема и размещения населения, эвакуируемого на их территорию;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органами военного управления по вопросам организации, обеспечения и проведения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эвакуационным органам в обеспечении и проведении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эвакуации, выработкой предложений по корректировке плана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данных об эвакуации населения, материальных и культурных ценностей, доклад главе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района.</w:t>
      </w:r>
    </w:p>
    <w:p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 При угрозе возникновения чрезвычайных ситуаций природного и техногенного характера 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приема и размещения эвакуируемого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систем связи и оповещения;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численности населения подлежащего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готовность к развертыванию эвакуационных органов;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транспорта к обеспечению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имеющихся защитных сооружений;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пунктов (мест) размещения в безопасных районах, пунктах временного проживания.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проведении эвакуационных мероприятий: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и связи в ходе проведения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транспортного обеспечения;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дозиметрического контроля, санитарной обработки населения, специальной обработки техники и одежды (при необходимости);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приема, учета и отправки в районы (места) размещения эвакуируемого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первоочередного жизнеобеспечения населения.</w:t>
      </w:r>
    </w:p>
    <w:p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Права эвакуационной комиссии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Эвакуационная комиссия имеет право: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 пределах своей компетенции принимать решения, обязательные для выполнения учреждениями, организациями и предприятиями на территории </w:t>
      </w:r>
      <w:r>
        <w:rPr>
          <w:sz w:val="28"/>
          <w:szCs w:val="28"/>
        </w:rPr>
        <w:lastRenderedPageBreak/>
        <w:t>района, связанные с планированием и всесторонней подготовкой к проведению эвакуационных мероприятий.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Запрашивать у руководителей учреждений, организаций и предприятий, расположенных на территории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района, необходимые данные для изучения и принятия решений по вопросам рассредоточения и эвакуации населения, материальных и культурных ценностей.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Заслушивать должностных руководителей учреждений, организаций и предприятий, расположенных на территории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 муниципального района, по вопросам обеспечения эвакуационных мероприятий, проводить в установленном порядке совещания с представителями эвакуационных органов.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эвакуационных органов на территории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по вопросам организации планирования и всесторонней подготовки к проведению эвакуационных мероприятий с привлечением специалистов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и других учреждений, организаций и предприятий.</w:t>
      </w:r>
    </w:p>
    <w:p w:rsidR="001D14A4" w:rsidRDefault="001D14A4" w:rsidP="001D14A4">
      <w:pPr>
        <w:pStyle w:val="s3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4. Организационная структура эвакуационной комиссии</w:t>
      </w:r>
    </w:p>
    <w:p w:rsidR="001D14A4" w:rsidRDefault="001D14A4" w:rsidP="001D14A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 В организационную структуру эвакуационной комиссии входят: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эвакуационной комиссией;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оповещения и связи;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первоочередного жизнеобеспечения эвакуируемого населения;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транспортного и дорожного обеспечения;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учета эвакуируемого населения и информации</w:t>
      </w:r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организации размещения эвакуируемого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эвакуации материальных ценностей.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 состав эвакуационной комиссии назначаются должностные лица 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района,  предприятия связи, объектов экономики, участвующих в обеспечении эвакуационных мероприятий, за исключением лиц, имеющих мобилизационные предписания.</w:t>
      </w:r>
    </w:p>
    <w:p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Порядок работы эвакуационной комиссии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 Председатель эвакуационной комиссии несет персональную ответственность за выполнение возложенных на эвакуационную комиссию задач в мирное, в случае возникновения чрезвычайных ситуаций и в военное время.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Работа эвакуационной комиссии осуществляется по квартальным и годовым планам работы. Планы работы эвакуационной комиссии </w:t>
      </w:r>
      <w:r>
        <w:rPr>
          <w:sz w:val="28"/>
          <w:szCs w:val="28"/>
        </w:rPr>
        <w:lastRenderedPageBreak/>
        <w:t xml:space="preserve">разрабатываются администрацией </w:t>
      </w:r>
      <w:r w:rsidR="006C1B53">
        <w:rPr>
          <w:sz w:val="28"/>
          <w:szCs w:val="28"/>
        </w:rPr>
        <w:t>Гордали-Юртовского</w:t>
      </w:r>
      <w:r w:rsidR="001B63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Гудермесского муниципального района и утверждаются председателем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 Решения эвакуационной комиссии оформляются протоколами эвакуационной комиссии и подписываются председателем эвакуационной комиссии и секретарем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5.4. Заседания эвакуационной комиссии проводятся не реже одного раза в полугодие под руководством председателя эвакуационной комиссии. 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3"/>
          <w:szCs w:val="23"/>
        </w:rPr>
      </w:pPr>
      <w:r>
        <w:rPr>
          <w:color w:val="22272F"/>
          <w:sz w:val="28"/>
          <w:szCs w:val="28"/>
        </w:rPr>
        <w:t>Заседания и проекты протоколов</w:t>
      </w:r>
      <w:r w:rsidR="001B633E">
        <w:rPr>
          <w:color w:val="22272F"/>
          <w:sz w:val="28"/>
          <w:szCs w:val="28"/>
        </w:rPr>
        <w:t xml:space="preserve"> </w:t>
      </w:r>
      <w:r w:rsidRPr="00F95235">
        <w:rPr>
          <w:sz w:val="28"/>
          <w:szCs w:val="28"/>
        </w:rPr>
        <w:t>эвакуационной комиссии готовит секретарь комиссии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5.5. Отдельные плановые и внеплановые заседания эвакуационной комиссии может проводить заместитель председателя эвакуационной комиссии по поручению председателя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5.6. К особенностям организации работы членов эвакуационной комиссии относится обязательность их постоянной готовности к прибытию на рабочие места (установленные места сбора) в следующие временные нормативы: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рабочее время - 30 минут;</w:t>
      </w:r>
    </w:p>
    <w:p w:rsidR="001D14A4" w:rsidRPr="002F42C2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нерабочее время - 1 час 30 минут (2 часа в зимний период).</w:t>
      </w:r>
    </w:p>
    <w:p w:rsidR="001D14A4" w:rsidRPr="001541D3" w:rsidRDefault="001D14A4" w:rsidP="001D14A4">
      <w:pPr>
        <w:pStyle w:val="s3"/>
        <w:jc w:val="center"/>
        <w:rPr>
          <w:b/>
          <w:sz w:val="28"/>
          <w:szCs w:val="28"/>
        </w:rPr>
      </w:pPr>
      <w:r w:rsidRPr="001541D3">
        <w:rPr>
          <w:b/>
          <w:sz w:val="28"/>
          <w:szCs w:val="28"/>
        </w:rPr>
        <w:t>6. Финансирование</w:t>
      </w:r>
    </w:p>
    <w:p w:rsidR="001D14A4" w:rsidRDefault="001D14A4" w:rsidP="001D14A4">
      <w:pPr>
        <w:pStyle w:val="s1"/>
        <w:ind w:firstLine="426"/>
        <w:jc w:val="both"/>
        <w:rPr>
          <w:sz w:val="23"/>
          <w:szCs w:val="23"/>
        </w:rPr>
      </w:pPr>
      <w:r>
        <w:rPr>
          <w:sz w:val="28"/>
          <w:szCs w:val="28"/>
        </w:rPr>
        <w:t>Организационно-техническое обеспечение деятельности эвакуационной комиссии осуществляется за счет средств, предусмотренных на эти цели в районном бюджете</w:t>
      </w:r>
      <w:r>
        <w:rPr>
          <w:sz w:val="23"/>
          <w:szCs w:val="23"/>
        </w:rPr>
        <w:t>.</w:t>
      </w:r>
    </w:p>
    <w:p w:rsidR="001D14A4" w:rsidRDefault="001D1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1D14A4" w:rsidRPr="00A01F35" w:rsidRDefault="006C1B53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Гордали-Юртовского</w:t>
      </w:r>
      <w:r w:rsidR="001D14A4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:rsidR="001D14A4" w:rsidRDefault="001D14A4" w:rsidP="001D14A4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ab/>
        <w:t>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ab/>
      </w:r>
    </w:p>
    <w:p w:rsidR="001D14A4" w:rsidRDefault="001D14A4" w:rsidP="001D14A4">
      <w:pPr>
        <w:pStyle w:val="s3"/>
        <w:spacing w:before="0" w:beforeAutospacing="0" w:after="0" w:afterAutospacing="0"/>
        <w:jc w:val="center"/>
        <w:rPr>
          <w:color w:val="22272F"/>
          <w:sz w:val="32"/>
          <w:szCs w:val="32"/>
        </w:rPr>
      </w:pPr>
    </w:p>
    <w:p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  <w:r>
        <w:rPr>
          <w:b/>
          <w:sz w:val="28"/>
          <w:szCs w:val="28"/>
        </w:rPr>
        <w:br/>
        <w:t>членов эвакуационной комиссии </w:t>
      </w:r>
    </w:p>
    <w:p w:rsidR="001D14A4" w:rsidRDefault="001D14A4" w:rsidP="001D14A4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541D3">
        <w:rPr>
          <w:b/>
          <w:sz w:val="28"/>
          <w:szCs w:val="28"/>
        </w:rPr>
        <w:t>Председатель эвакуационной комиссии</w:t>
      </w:r>
      <w:r>
        <w:rPr>
          <w:sz w:val="28"/>
          <w:szCs w:val="28"/>
        </w:rPr>
        <w:t xml:space="preserve"> подчиняется Главе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- начальнику гражданской обороны Чеченской Республики и осуществляет руководство деятельностью членов эвакуационной комиссии. Несет ответственность за разработку и своевременную корректировку плана эвакуации, подготовку маршрутов эвакуации, подготовку загородной зоны к приему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за проведение эвакуации населения в загородную зону.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разработку и своевременную корректировку планирующих документов по организации, проведению и всестороннему обеспечению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загородной зоны к приему, размещению и всестороннему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из категорированных городов;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подготовки и готовностью подчиненных эвакуационных органов к выполнению возложенных задач;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 заседания членов эвакуационной комиссии по вопросам планирования, проведения всестороннего обеспечения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поддерживает тесное взаимодействие с органами военного у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>При переводе гражданской обороны (далее - ГО)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подчиненных эвакуационных органов, проверкой схем оповещения и связи;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уточнение категорий и численности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плана эвакуации населения, порядка и осуществления всех видов обеспечения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к развертыванию сборных эвакуационных пунктов (далее - СЭП);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пунктов посадки (высадки) и промежуточных пунктов эвакуации (далее - ППЭ);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совместно с транспортными органами порядка использования всех видов транспорта, выделяемого для вывоза населения из категорированного города, а также с ППЭ в пункты его размещения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имеющихся защитных сооружений в районах СЭП, пунктах высадки;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с подчиненными и взаимодействующими эвакуационными комиссиями планов приема, размещения и обеспечения населения в загородной зоне.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 С получением распоряжения о проведении эвакуации:</w:t>
      </w:r>
    </w:p>
    <w:p w:rsidR="001D14A4" w:rsidRDefault="001D14A4" w:rsidP="001D14A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постоянное поддержание связи с подчиненными эвакуационными органами и транспортными службами,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оповещения населения и подачей транспорта на пункты посадки;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работой подчиненных эвакуационных органов по оповещению и сбору эвакуируемого населения и отправкой его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регулирования движения и поддержания порядка в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информирование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комиссий о количестве вывозимого (выводимого) населения по времени и видам транспорта;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и обобщение данных о ходе эвакуации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взаимодействия с органами военного командования и спасательными службами ГО Гудермесского муниципального района по вопросам организации, обеспечения и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.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</w:t>
      </w:r>
      <w:r w:rsidRPr="001541D3">
        <w:rPr>
          <w:b/>
          <w:sz w:val="28"/>
          <w:szCs w:val="28"/>
        </w:rPr>
        <w:t>Заместитель председателя эвакуационной комиссии: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разработкой планов приема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подчиненных эвакуационных органов к выполнению задач по приему, размещению и всестороннему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к выполнению задач подчиненных эвакуационных органов;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уточнения планов приема, размещения 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городах и районах республики;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к развертыванию СЭП, мест посадки (высадки), ППЭ и приемные эвакуационные пункты (далее - ПЭП);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 С получением распоряжения на проведение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оповещения эвакуационных органов всех уровней и населения о начале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развертыванием СЭП, мест посадки (высадки), ППЭ и ПЭП;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эвакуации населения пешим порядком и их всесторонним обеспечением на маршрутах эвакуации, а также за прибытием в конечные районы эвакуации и их размещением.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 w:rsidRPr="001541D3">
        <w:rPr>
          <w:b/>
          <w:sz w:val="28"/>
          <w:szCs w:val="28"/>
        </w:rPr>
        <w:t>Секретарь эвакуационной комиссии: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совместно с отделом ГО и ЧС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 и органами местного самоуправления годовые планы работы эвакуационной комиссии района;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членов эвакуационной комиссии на заседания;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списки членов эвакуационной комиссии и при необходимости вносит изменения в ее состав;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доводит принятые на заседаниях комиссии решения до исполнителей и контролирует их исполнение.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 </w:t>
      </w:r>
      <w:proofErr w:type="gramStart"/>
      <w:r>
        <w:rPr>
          <w:sz w:val="28"/>
          <w:szCs w:val="28"/>
        </w:rPr>
        <w:t>сигнал</w:t>
      </w:r>
      <w:proofErr w:type="gramEnd"/>
      <w:r>
        <w:rPr>
          <w:sz w:val="28"/>
          <w:szCs w:val="28"/>
        </w:rPr>
        <w:t xml:space="preserve"> прибывает в отделом ГО и  ЧС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 и органами местного самоуправления, получает документы плана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оповещения и прибытия членов эвакуационной комиссии;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доклады, отчеты, донесения в соответствии с табелем срочных донесений и распоряжениями председателя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С получением распоряжения на проведение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сбор и учет поступающих докладов и донесений о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обобщает поступающую информацию, готовит доклады председателю эвакуационной комиссии;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доклады, донесения о ходе эвакуации в вышестоящие органы управления;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ведет учет принятых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1541D3">
        <w:rPr>
          <w:b/>
          <w:sz w:val="28"/>
          <w:szCs w:val="28"/>
        </w:rPr>
        <w:t>Старший</w:t>
      </w:r>
      <w:proofErr w:type="gramEnd"/>
      <w:r w:rsidRPr="001541D3">
        <w:rPr>
          <w:b/>
          <w:sz w:val="28"/>
          <w:szCs w:val="28"/>
        </w:rPr>
        <w:t xml:space="preserve"> группы оповещения и связи эвакуационной комиссии</w:t>
      </w:r>
      <w:r>
        <w:rPr>
          <w:sz w:val="28"/>
          <w:szCs w:val="28"/>
        </w:rPr>
        <w:t>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системы связи и оповещения;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контрольные проверки готовности систем связи и оповещения в городах и районах республики;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органами военного командования по вопросам организации связи на маршрутах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по вопросам совершенствования системы связи и оповещения.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приведение в полную готовность системы оповещения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поддержание связи по всем имеющимся средствам с вышестоящими, взаимодействующими и подчиненными эвакуационными органами;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неисправностей в системе связи и оповещения организует работу по их немедленному устранению.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С получением распоряжения по проведению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ход оповещения населения, взаимодействующих и подчиненных эвакуационных органов о начале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председателю эвакуационной комиссии о ходе оповещения населения о начале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связь по всем имеющимся средствам с эвакуационными органами городов и районов республики;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военного командования по вопросам организации дополнительных каналов связи с вышестоящими и подчиненными эвакуационными органами;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неисправности в системе связи и оповещения немедленно принимает меры по их устранению.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4D2C65">
        <w:rPr>
          <w:b/>
          <w:sz w:val="28"/>
          <w:szCs w:val="28"/>
        </w:rPr>
        <w:t>Старший</w:t>
      </w:r>
      <w:proofErr w:type="gramEnd"/>
      <w:r w:rsidRPr="004D2C65">
        <w:rPr>
          <w:b/>
          <w:sz w:val="28"/>
          <w:szCs w:val="28"/>
        </w:rPr>
        <w:t xml:space="preserve"> группы первоочередного жизнеобеспечения </w:t>
      </w:r>
      <w:proofErr w:type="spellStart"/>
      <w:r w:rsidRPr="004D2C65">
        <w:rPr>
          <w:b/>
          <w:sz w:val="28"/>
          <w:szCs w:val="28"/>
        </w:rPr>
        <w:t>эваконаселения</w:t>
      </w:r>
      <w:proofErr w:type="spellEnd"/>
      <w:r w:rsidRPr="004D2C65">
        <w:rPr>
          <w:b/>
          <w:sz w:val="28"/>
          <w:szCs w:val="28"/>
        </w:rPr>
        <w:t>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эвакуируемого населения на период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к всестороннему первоочередному обеспечению </w:t>
      </w:r>
      <w:proofErr w:type="spellStart"/>
      <w:r>
        <w:rPr>
          <w:sz w:val="28"/>
          <w:szCs w:val="28"/>
        </w:rPr>
        <w:t>прибывающегоэваконаселения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proofErr w:type="gramStart"/>
      <w:r>
        <w:rPr>
          <w:sz w:val="28"/>
          <w:szCs w:val="28"/>
        </w:rPr>
        <w:t>При переводе системы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подготовку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к приему и всестороннему первоочередному жизнеобеспечению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уточнению возможностей </w:t>
      </w:r>
      <w:proofErr w:type="spellStart"/>
      <w:r>
        <w:rPr>
          <w:sz w:val="28"/>
          <w:szCs w:val="28"/>
        </w:rPr>
        <w:t>энерго-топливообеспечения</w:t>
      </w:r>
      <w:proofErr w:type="spellEnd"/>
      <w:r>
        <w:rPr>
          <w:sz w:val="28"/>
          <w:szCs w:val="28"/>
        </w:rPr>
        <w:t xml:space="preserve"> и представления необходимых коммунально-бытовых услуг, медицинского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подготовку спасательных служб ГО торговли и питания, коммунально-технической, медицинской к организации первоочередного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уточнению баз и складов, которые будут осуществлять снабжение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, и объемов заложенной на них продукции;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председателю эвакуационной комиссии по подготовке к первоочередному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сложившейся обстановке.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 С получением распоряжения на проведение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организацию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сборных эвакуационных пунктах, в местах малых и больших привалов на пеших маршрутах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работу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по организации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приемных эвакуационных пунктах и в местах размещения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доклады председателю эвакуационной комиссии по вопросам организации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Pr="004B090E">
        <w:rPr>
          <w:b/>
          <w:sz w:val="28"/>
          <w:szCs w:val="28"/>
        </w:rPr>
        <w:t>Старший</w:t>
      </w:r>
      <w:proofErr w:type="gramEnd"/>
      <w:r w:rsidRPr="004B090E">
        <w:rPr>
          <w:b/>
          <w:sz w:val="28"/>
          <w:szCs w:val="28"/>
        </w:rPr>
        <w:t xml:space="preserve"> группы дорожного и транспортного обеспечения</w:t>
      </w:r>
      <w:r>
        <w:rPr>
          <w:sz w:val="28"/>
          <w:szCs w:val="28"/>
        </w:rPr>
        <w:t>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и готовностью транспорта, выделяемого для проведения </w:t>
      </w:r>
      <w:proofErr w:type="spellStart"/>
      <w:r>
        <w:rPr>
          <w:sz w:val="28"/>
          <w:szCs w:val="28"/>
        </w:rPr>
        <w:t>эвакоперевозок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отделом ГО и ЧС 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района, органами местного самоуправления и органами </w:t>
      </w:r>
      <w:r>
        <w:rPr>
          <w:sz w:val="28"/>
          <w:szCs w:val="28"/>
        </w:rPr>
        <w:lastRenderedPageBreak/>
        <w:t>военного командования определяет маршруты эвакуации населения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планированию выделения личного состава ГИ</w:t>
      </w:r>
      <w:proofErr w:type="gramStart"/>
      <w:r>
        <w:rPr>
          <w:sz w:val="28"/>
          <w:szCs w:val="28"/>
        </w:rPr>
        <w:t>БДД дл</w:t>
      </w:r>
      <w:proofErr w:type="gramEnd"/>
      <w:r>
        <w:rPr>
          <w:sz w:val="28"/>
          <w:szCs w:val="28"/>
        </w:rPr>
        <w:t>я регулирования движения и сопровождения эвакуационных колонн на маршрутах;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уточнение расчетов по выделению транспорта для </w:t>
      </w:r>
      <w:proofErr w:type="spellStart"/>
      <w:r>
        <w:rPr>
          <w:sz w:val="28"/>
          <w:szCs w:val="28"/>
        </w:rPr>
        <w:t>эвакоперевозок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дооборудованию грузового транспорта для вывоза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работу по приведению в готовность к </w:t>
      </w:r>
      <w:proofErr w:type="spellStart"/>
      <w:r>
        <w:rPr>
          <w:sz w:val="28"/>
          <w:szCs w:val="28"/>
        </w:rPr>
        <w:t>эвакоперевозкам</w:t>
      </w:r>
      <w:proofErr w:type="spellEnd"/>
      <w:r>
        <w:rPr>
          <w:sz w:val="28"/>
          <w:szCs w:val="28"/>
        </w:rPr>
        <w:t xml:space="preserve"> всех видов транспортных средств;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уточняет маршруты движения транспорта к местам посадки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вопросам транспортного и дорожного обеспечения.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6.3. С получением распоряжения на проведение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поставку транспорта на пункты посадки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транспортных колонн по маршрутам эвакуации и прибытием их на пункты высадки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ГИБДД организует регулирование движения и сопровождение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по маршрутам;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принимает экстренные меры по устранению нарушения дорожного покрытия (железнодорожного полотна), ремонту мостов, при необходимости организует работу по наведению переправ и оборудованию объездных путей;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сложившейся транспортной и дорожной обстановке.</w:t>
      </w:r>
    </w:p>
    <w:p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D2C65">
        <w:rPr>
          <w:b/>
          <w:sz w:val="28"/>
          <w:szCs w:val="28"/>
        </w:rPr>
        <w:t>7. </w:t>
      </w:r>
      <w:proofErr w:type="gramStart"/>
      <w:r w:rsidRPr="004D2C65">
        <w:rPr>
          <w:b/>
          <w:sz w:val="28"/>
          <w:szCs w:val="28"/>
        </w:rPr>
        <w:t>Старший</w:t>
      </w:r>
      <w:proofErr w:type="gramEnd"/>
      <w:r w:rsidRPr="004D2C65">
        <w:rPr>
          <w:b/>
          <w:sz w:val="28"/>
          <w:szCs w:val="28"/>
        </w:rPr>
        <w:t xml:space="preserve"> группы учета </w:t>
      </w:r>
      <w:proofErr w:type="spellStart"/>
      <w:r w:rsidRPr="004D2C65">
        <w:rPr>
          <w:b/>
          <w:sz w:val="28"/>
          <w:szCs w:val="28"/>
        </w:rPr>
        <w:t>эваконаселения</w:t>
      </w:r>
      <w:proofErr w:type="spellEnd"/>
      <w:r w:rsidRPr="004D2C65">
        <w:rPr>
          <w:b/>
          <w:sz w:val="28"/>
          <w:szCs w:val="28"/>
        </w:rPr>
        <w:t xml:space="preserve"> и информации:</w:t>
      </w:r>
    </w:p>
    <w:p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2C65">
        <w:rPr>
          <w:sz w:val="28"/>
          <w:szCs w:val="28"/>
        </w:rPr>
        <w:t>7.1.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сбору и уточнению информации о численности населения, подлежащего эвакуации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жилищно-коммунальных органов по вопросам сбора информации о численности нетрудоспособного и незанятого в производстве населения, подлежащего эвакуации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приписке населения к СЭП, своевременное уточнение эвакуационных списков;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готовит предложения председателю эвакуационной комиссии по совершенствованию учета населения.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сбору, обобщению и анализу информации по обстановке, готовит доклады председателю эвакуационной комиссии;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через средства массовой информации (далее СМИ) оповещение населения о складывающейся обстановке;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уточнению эвакуационных списков;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информационное обеспечение работы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7.3. С получением распоряжения на проведение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через СМИ доведение до населения информации о начале эвакуации, правилах поведения и порядке действий;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прибытия и учетом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сборные эвакуационные пункты;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сбору информации о ходе выдвижения, перемещения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по маршрутам эвакуации и прибытии в конечные пункты;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 председателю эвакуационной комиссии.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 </w:t>
      </w:r>
      <w:proofErr w:type="gramStart"/>
      <w:r w:rsidRPr="001541D3">
        <w:rPr>
          <w:b/>
          <w:sz w:val="28"/>
          <w:szCs w:val="28"/>
        </w:rPr>
        <w:t>Старший</w:t>
      </w:r>
      <w:proofErr w:type="gramEnd"/>
      <w:r w:rsidRPr="001541D3">
        <w:rPr>
          <w:b/>
          <w:sz w:val="28"/>
          <w:szCs w:val="28"/>
        </w:rPr>
        <w:t xml:space="preserve"> группы организации размещения </w:t>
      </w:r>
      <w:proofErr w:type="spellStart"/>
      <w:r w:rsidRPr="001541D3">
        <w:rPr>
          <w:b/>
          <w:sz w:val="28"/>
          <w:szCs w:val="28"/>
        </w:rPr>
        <w:t>эваконаселения</w:t>
      </w:r>
      <w:proofErr w:type="spellEnd"/>
      <w:r w:rsidRPr="001541D3">
        <w:rPr>
          <w:b/>
          <w:sz w:val="28"/>
          <w:szCs w:val="28"/>
        </w:rPr>
        <w:t>: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.1. В мирное время: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</w:t>
      </w:r>
      <w:proofErr w:type="gramStart"/>
      <w:r w:rsidRPr="001541D3">
        <w:rPr>
          <w:sz w:val="28"/>
          <w:szCs w:val="28"/>
        </w:rPr>
        <w:t>контроль за</w:t>
      </w:r>
      <w:proofErr w:type="gramEnd"/>
      <w:r w:rsidRPr="001541D3">
        <w:rPr>
          <w:sz w:val="28"/>
          <w:szCs w:val="28"/>
        </w:rPr>
        <w:t xml:space="preserve"> разработкой планов приема и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 городов и районов республики;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организует контрольные проверки готовности эвакуационных органов к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совместно с отделом </w:t>
      </w:r>
      <w:r>
        <w:rPr>
          <w:sz w:val="28"/>
          <w:szCs w:val="28"/>
        </w:rPr>
        <w:t xml:space="preserve">ГО и </w:t>
      </w:r>
      <w:r w:rsidRPr="001541D3">
        <w:rPr>
          <w:sz w:val="28"/>
          <w:szCs w:val="28"/>
        </w:rPr>
        <w:t xml:space="preserve">ЧС </w:t>
      </w:r>
      <w:r>
        <w:rPr>
          <w:sz w:val="28"/>
          <w:szCs w:val="28"/>
        </w:rPr>
        <w:t xml:space="preserve"> администрации </w:t>
      </w:r>
      <w:r w:rsidR="006C1B53">
        <w:rPr>
          <w:sz w:val="28"/>
          <w:szCs w:val="28"/>
        </w:rPr>
        <w:t>Гордали-Юртовского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</w:t>
      </w:r>
      <w:r w:rsidRPr="001541D3">
        <w:rPr>
          <w:sz w:val="28"/>
          <w:szCs w:val="28"/>
        </w:rPr>
        <w:t xml:space="preserve">муниципального района  и органами местного самоуправления осуществляет планирование использования общественных зданий в загородной зоне для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</w:t>
      </w:r>
      <w:proofErr w:type="gramStart"/>
      <w:r w:rsidRPr="001541D3">
        <w:rPr>
          <w:sz w:val="28"/>
          <w:szCs w:val="28"/>
        </w:rPr>
        <w:t>контроль за</w:t>
      </w:r>
      <w:proofErr w:type="gramEnd"/>
      <w:r w:rsidRPr="001541D3">
        <w:rPr>
          <w:sz w:val="28"/>
          <w:szCs w:val="28"/>
        </w:rPr>
        <w:t xml:space="preserve"> состоянием общественных зданий и сооружений, запланированных для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разрабатывает и представляет председателю эвакуационной комиссии предложения по совершенствованию вопросов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зоне.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.2. </w:t>
      </w:r>
      <w:proofErr w:type="gramStart"/>
      <w:r w:rsidRPr="001541D3"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</w:t>
      </w:r>
      <w:proofErr w:type="gramStart"/>
      <w:r w:rsidRPr="001541D3">
        <w:rPr>
          <w:sz w:val="28"/>
          <w:szCs w:val="28"/>
        </w:rPr>
        <w:t>контроль за</w:t>
      </w:r>
      <w:proofErr w:type="gramEnd"/>
      <w:r w:rsidRPr="001541D3">
        <w:rPr>
          <w:sz w:val="28"/>
          <w:szCs w:val="28"/>
        </w:rPr>
        <w:t xml:space="preserve"> уточнением планов приема и размещения населения в городах и районах республики в соответствии со сложившейся обстановкой;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контролирует готовность </w:t>
      </w:r>
      <w:proofErr w:type="spellStart"/>
      <w:r w:rsidRPr="001541D3">
        <w:rPr>
          <w:sz w:val="28"/>
          <w:szCs w:val="28"/>
        </w:rPr>
        <w:t>эвакоприемных</w:t>
      </w:r>
      <w:proofErr w:type="spellEnd"/>
      <w:r w:rsidRPr="001541D3">
        <w:rPr>
          <w:sz w:val="28"/>
          <w:szCs w:val="28"/>
        </w:rPr>
        <w:t xml:space="preserve"> органов в загородной зоне к выполнению задач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lastRenderedPageBreak/>
        <w:t xml:space="preserve">контролирует приведение в готовность загородной зоны к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.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.3. С получением распоряжения на проведение эвакуации: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контролирует прибытие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на приемные пункты эвакуации и дальнейшее размещение в загородной зоне;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координирует работу </w:t>
      </w:r>
      <w:proofErr w:type="spellStart"/>
      <w:r w:rsidRPr="001541D3">
        <w:rPr>
          <w:sz w:val="28"/>
          <w:szCs w:val="28"/>
        </w:rPr>
        <w:t>эвакоприемных</w:t>
      </w:r>
      <w:proofErr w:type="spellEnd"/>
      <w:r w:rsidRPr="001541D3">
        <w:rPr>
          <w:sz w:val="28"/>
          <w:szCs w:val="28"/>
        </w:rPr>
        <w:t xml:space="preserve"> органов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сбор, обобщение поступающей информации о ходе прибытия и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представляет доклады председателю эвакуационной комиссии о выполненных мероприятиях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D2C65">
        <w:rPr>
          <w:sz w:val="28"/>
          <w:szCs w:val="28"/>
        </w:rPr>
        <w:t>9. </w:t>
      </w:r>
      <w:proofErr w:type="gramStart"/>
      <w:r w:rsidRPr="004D2C65">
        <w:rPr>
          <w:b/>
          <w:sz w:val="28"/>
          <w:szCs w:val="28"/>
        </w:rPr>
        <w:t>Старший</w:t>
      </w:r>
      <w:proofErr w:type="gramEnd"/>
      <w:r w:rsidRPr="004D2C65">
        <w:rPr>
          <w:b/>
          <w:sz w:val="28"/>
          <w:szCs w:val="28"/>
        </w:rPr>
        <w:t xml:space="preserve"> группы эвакуации материальных ценностей:</w:t>
      </w:r>
    </w:p>
    <w:p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2C65">
        <w:rPr>
          <w:sz w:val="28"/>
          <w:szCs w:val="28"/>
        </w:rPr>
        <w:t>9.1. В мирное время: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совместно с предприятиями, организациями, учреждениями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учета материальных ценностей, подлежащих эвакуации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планирование в городах, районах мест размещения в загородной зоне материальных ценностей;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транспортными службами разрабатывает расчеты на выделение транспорта для вывоза материальных ценностей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внутренних дел планирует выделение личного состава ОМВД России по Чеченской Республике, ГИ</w:t>
      </w:r>
      <w:proofErr w:type="gramStart"/>
      <w:r>
        <w:rPr>
          <w:sz w:val="28"/>
          <w:szCs w:val="28"/>
        </w:rPr>
        <w:t>БДД дл</w:t>
      </w:r>
      <w:proofErr w:type="gramEnd"/>
      <w:r>
        <w:rPr>
          <w:sz w:val="28"/>
          <w:szCs w:val="28"/>
        </w:rPr>
        <w:t>я организации охраны материальных ценностей в местах погрузки, маршрутах эвакуации и местах выгрузки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совершенствованию организации планирования и проведения эвакуации материальных ценностей в загородную зону.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proofErr w:type="gramStart"/>
      <w:r>
        <w:rPr>
          <w:sz w:val="28"/>
          <w:szCs w:val="28"/>
        </w:rPr>
        <w:t>При переводе ГО с мирного на военное время (режим повышенной готовности):</w:t>
      </w:r>
      <w:proofErr w:type="gramEnd"/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подготовку к вывозу на предприятиях, в организациях и учреждениях материальных ценностей, подлежащих эвакуации, в соответствии с установленными перечнями;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совместно с транспортными службами расчеты на выделение транспорта для вывоза материальных ценностей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подготовку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в загородной зоне к приему и размещению материальных ценностей, организацию охраны мест выгрузки и размещения (складирования);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совместно с органами внутренних дел расчеты на выделение личного состава для организации охраны мест погрузки материальных ценностей и их сопровождения на маршрутах эвакуации;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готовит предложения председателю эвакуационной комиссии по сложившейся обстановке.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9.3. С получением распоряжения на проведение эвакуации: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поставку транспорта к местам погрузки материальных ценностей;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построение и выдвижение транспортных колонн по маршрутам эвакуации в загородную зону;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сбор и обобщение информации о прибытии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к местам разгрузки в загородной зоне и размещении материальных ценностей;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охране мест погрузки, сопровождению на маршрутах эвакуации и мест выгрузки материальных ценностей в загородной зоне;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 председателю эвакуационной комиссии о ходе эвакуации материальных ценностей, готовит предложения по сложившейся обстановке.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 Член эвакуационной комиссии: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 Работает под руководством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 xml:space="preserve"> группы по своему направлению.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10.2. Осуществляет в зависимости от обстановки: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сбор, уточнение и обобщение соответствующей информации;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проведения эвакуационных мероприятий подчиненными эвакуационными органами;</w:t>
      </w:r>
    </w:p>
    <w:p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изменению планов приема и размещения населения;</w:t>
      </w:r>
    </w:p>
    <w:p w:rsidR="001D14A4" w:rsidRPr="00E53529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подчиненных эвакуационных органов.</w:t>
      </w:r>
    </w:p>
    <w:p w:rsidR="001D14A4" w:rsidRPr="00DD30A0" w:rsidRDefault="001D14A4" w:rsidP="007911C3">
      <w:pPr>
        <w:rPr>
          <w:rFonts w:ascii="Times New Roman" w:hAnsi="Times New Roman" w:cs="Times New Roman"/>
          <w:sz w:val="16"/>
          <w:szCs w:val="16"/>
        </w:rPr>
      </w:pPr>
    </w:p>
    <w:sectPr w:rsidR="001D14A4" w:rsidRPr="00DD30A0" w:rsidSect="00D83C31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AC" w:rsidRDefault="007975AC" w:rsidP="00156112">
      <w:pPr>
        <w:spacing w:after="0" w:line="240" w:lineRule="auto"/>
      </w:pPr>
      <w:r>
        <w:separator/>
      </w:r>
    </w:p>
  </w:endnote>
  <w:endnote w:type="continuationSeparator" w:id="0">
    <w:p w:rsidR="007975AC" w:rsidRDefault="007975AC" w:rsidP="001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AC" w:rsidRDefault="007975AC" w:rsidP="00156112">
      <w:pPr>
        <w:spacing w:after="0" w:line="240" w:lineRule="auto"/>
      </w:pPr>
      <w:r>
        <w:separator/>
      </w:r>
    </w:p>
  </w:footnote>
  <w:footnote w:type="continuationSeparator" w:id="0">
    <w:p w:rsidR="007975AC" w:rsidRDefault="007975AC" w:rsidP="001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6F" w:rsidRDefault="00A40C6F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6F" w:rsidRPr="005150DC" w:rsidRDefault="00A40C6F" w:rsidP="005150DC">
    <w:pPr>
      <w:pStyle w:val="ab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B4142A"/>
    <w:multiLevelType w:val="hybridMultilevel"/>
    <w:tmpl w:val="ED9AF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3553F"/>
    <w:multiLevelType w:val="hybridMultilevel"/>
    <w:tmpl w:val="BB66DC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7D9F"/>
    <w:multiLevelType w:val="hybridMultilevel"/>
    <w:tmpl w:val="D630A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BC65A2"/>
    <w:multiLevelType w:val="hybridMultilevel"/>
    <w:tmpl w:val="7CA2D2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E94F46"/>
    <w:multiLevelType w:val="hybridMultilevel"/>
    <w:tmpl w:val="CF0ED8B2"/>
    <w:lvl w:ilvl="0" w:tplc="51AEE724">
      <w:start w:val="9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9F"/>
    <w:rsid w:val="00003759"/>
    <w:rsid w:val="00006504"/>
    <w:rsid w:val="00011AF1"/>
    <w:rsid w:val="00012AF8"/>
    <w:rsid w:val="00015FAC"/>
    <w:rsid w:val="00020FEA"/>
    <w:rsid w:val="00021B65"/>
    <w:rsid w:val="00022823"/>
    <w:rsid w:val="00032B8F"/>
    <w:rsid w:val="00043BFE"/>
    <w:rsid w:val="0004688E"/>
    <w:rsid w:val="00046929"/>
    <w:rsid w:val="00062E79"/>
    <w:rsid w:val="000763F0"/>
    <w:rsid w:val="000874A2"/>
    <w:rsid w:val="000A11D6"/>
    <w:rsid w:val="000A2F5A"/>
    <w:rsid w:val="000A4C08"/>
    <w:rsid w:val="000B18CC"/>
    <w:rsid w:val="000C6549"/>
    <w:rsid w:val="000D039C"/>
    <w:rsid w:val="000D1FD3"/>
    <w:rsid w:val="000E1250"/>
    <w:rsid w:val="000E1A43"/>
    <w:rsid w:val="000E70A7"/>
    <w:rsid w:val="000F4F10"/>
    <w:rsid w:val="00102F8A"/>
    <w:rsid w:val="00103355"/>
    <w:rsid w:val="00104012"/>
    <w:rsid w:val="00107638"/>
    <w:rsid w:val="00111142"/>
    <w:rsid w:val="001143D8"/>
    <w:rsid w:val="001178FF"/>
    <w:rsid w:val="00132BB1"/>
    <w:rsid w:val="00141C04"/>
    <w:rsid w:val="0014629A"/>
    <w:rsid w:val="00152F71"/>
    <w:rsid w:val="00153A99"/>
    <w:rsid w:val="00156112"/>
    <w:rsid w:val="00162166"/>
    <w:rsid w:val="0016744E"/>
    <w:rsid w:val="00177485"/>
    <w:rsid w:val="001778AE"/>
    <w:rsid w:val="00181A78"/>
    <w:rsid w:val="00187C77"/>
    <w:rsid w:val="001A1B56"/>
    <w:rsid w:val="001A5955"/>
    <w:rsid w:val="001B2082"/>
    <w:rsid w:val="001B337C"/>
    <w:rsid w:val="001B4806"/>
    <w:rsid w:val="001B633E"/>
    <w:rsid w:val="001D14A4"/>
    <w:rsid w:val="001E684E"/>
    <w:rsid w:val="002000A0"/>
    <w:rsid w:val="00205278"/>
    <w:rsid w:val="00205CE2"/>
    <w:rsid w:val="00205D7F"/>
    <w:rsid w:val="002065F5"/>
    <w:rsid w:val="00213935"/>
    <w:rsid w:val="0021423C"/>
    <w:rsid w:val="002204DC"/>
    <w:rsid w:val="002224DE"/>
    <w:rsid w:val="00225D62"/>
    <w:rsid w:val="00230F7D"/>
    <w:rsid w:val="00232814"/>
    <w:rsid w:val="00242CA6"/>
    <w:rsid w:val="00247865"/>
    <w:rsid w:val="00253146"/>
    <w:rsid w:val="0025583D"/>
    <w:rsid w:val="002603C9"/>
    <w:rsid w:val="002802DF"/>
    <w:rsid w:val="0028287B"/>
    <w:rsid w:val="00282F1A"/>
    <w:rsid w:val="002A241E"/>
    <w:rsid w:val="002A2639"/>
    <w:rsid w:val="002A3085"/>
    <w:rsid w:val="002B23DE"/>
    <w:rsid w:val="002B77BB"/>
    <w:rsid w:val="002C1699"/>
    <w:rsid w:val="002D06CD"/>
    <w:rsid w:val="002D20E6"/>
    <w:rsid w:val="002E0540"/>
    <w:rsid w:val="002E6854"/>
    <w:rsid w:val="002F2975"/>
    <w:rsid w:val="002F2E65"/>
    <w:rsid w:val="002F3E47"/>
    <w:rsid w:val="002F7282"/>
    <w:rsid w:val="002F7D50"/>
    <w:rsid w:val="0030280B"/>
    <w:rsid w:val="00307BA1"/>
    <w:rsid w:val="00312021"/>
    <w:rsid w:val="003137FB"/>
    <w:rsid w:val="00316BBE"/>
    <w:rsid w:val="00323A97"/>
    <w:rsid w:val="00325667"/>
    <w:rsid w:val="00326FF1"/>
    <w:rsid w:val="00331FB4"/>
    <w:rsid w:val="0033752B"/>
    <w:rsid w:val="0034447D"/>
    <w:rsid w:val="0035383D"/>
    <w:rsid w:val="00353DDD"/>
    <w:rsid w:val="0036106E"/>
    <w:rsid w:val="003767C5"/>
    <w:rsid w:val="00383321"/>
    <w:rsid w:val="00386E80"/>
    <w:rsid w:val="00391579"/>
    <w:rsid w:val="00396A88"/>
    <w:rsid w:val="003A315D"/>
    <w:rsid w:val="003A4749"/>
    <w:rsid w:val="003A79E2"/>
    <w:rsid w:val="003B45A3"/>
    <w:rsid w:val="003D046E"/>
    <w:rsid w:val="003D5B0E"/>
    <w:rsid w:val="003E4B70"/>
    <w:rsid w:val="003E7868"/>
    <w:rsid w:val="003F08EA"/>
    <w:rsid w:val="003F1FD7"/>
    <w:rsid w:val="003F35C1"/>
    <w:rsid w:val="00402FB2"/>
    <w:rsid w:val="0040487A"/>
    <w:rsid w:val="00413B3F"/>
    <w:rsid w:val="00420970"/>
    <w:rsid w:val="0043123C"/>
    <w:rsid w:val="00432951"/>
    <w:rsid w:val="00440B0F"/>
    <w:rsid w:val="004421CA"/>
    <w:rsid w:val="004424DF"/>
    <w:rsid w:val="00445BD7"/>
    <w:rsid w:val="004463EE"/>
    <w:rsid w:val="0045208F"/>
    <w:rsid w:val="00453395"/>
    <w:rsid w:val="00464147"/>
    <w:rsid w:val="004717C3"/>
    <w:rsid w:val="00483639"/>
    <w:rsid w:val="0048407A"/>
    <w:rsid w:val="00486341"/>
    <w:rsid w:val="004877E3"/>
    <w:rsid w:val="004913FE"/>
    <w:rsid w:val="00492477"/>
    <w:rsid w:val="004C1C63"/>
    <w:rsid w:val="004C65E3"/>
    <w:rsid w:val="004D414B"/>
    <w:rsid w:val="004E1DD9"/>
    <w:rsid w:val="004E3BD2"/>
    <w:rsid w:val="004E53F3"/>
    <w:rsid w:val="004E7284"/>
    <w:rsid w:val="004F0059"/>
    <w:rsid w:val="004F11CE"/>
    <w:rsid w:val="005005B0"/>
    <w:rsid w:val="0050232C"/>
    <w:rsid w:val="0050326B"/>
    <w:rsid w:val="005074D0"/>
    <w:rsid w:val="005120E3"/>
    <w:rsid w:val="005150DC"/>
    <w:rsid w:val="0052474A"/>
    <w:rsid w:val="005271BC"/>
    <w:rsid w:val="00537ADD"/>
    <w:rsid w:val="00540D69"/>
    <w:rsid w:val="00542D16"/>
    <w:rsid w:val="005504E0"/>
    <w:rsid w:val="00560326"/>
    <w:rsid w:val="00561A8E"/>
    <w:rsid w:val="0057582F"/>
    <w:rsid w:val="00582063"/>
    <w:rsid w:val="00582266"/>
    <w:rsid w:val="005867F4"/>
    <w:rsid w:val="00596209"/>
    <w:rsid w:val="005972CD"/>
    <w:rsid w:val="00597852"/>
    <w:rsid w:val="005A6E41"/>
    <w:rsid w:val="005A7AFC"/>
    <w:rsid w:val="005B4075"/>
    <w:rsid w:val="005B52E0"/>
    <w:rsid w:val="005D1333"/>
    <w:rsid w:val="005D1824"/>
    <w:rsid w:val="005D5D1F"/>
    <w:rsid w:val="005D7F7C"/>
    <w:rsid w:val="005E58E6"/>
    <w:rsid w:val="005F298D"/>
    <w:rsid w:val="005F50AB"/>
    <w:rsid w:val="005F6E3F"/>
    <w:rsid w:val="00602214"/>
    <w:rsid w:val="0060264E"/>
    <w:rsid w:val="00607A08"/>
    <w:rsid w:val="00610C65"/>
    <w:rsid w:val="00611F8C"/>
    <w:rsid w:val="00611FA6"/>
    <w:rsid w:val="006266D2"/>
    <w:rsid w:val="0063497E"/>
    <w:rsid w:val="00641DCA"/>
    <w:rsid w:val="00643FE0"/>
    <w:rsid w:val="0065155F"/>
    <w:rsid w:val="006526EE"/>
    <w:rsid w:val="00660FC7"/>
    <w:rsid w:val="00665744"/>
    <w:rsid w:val="00665969"/>
    <w:rsid w:val="0066643B"/>
    <w:rsid w:val="00670FCC"/>
    <w:rsid w:val="00672575"/>
    <w:rsid w:val="006733CB"/>
    <w:rsid w:val="00673C67"/>
    <w:rsid w:val="0067484E"/>
    <w:rsid w:val="006837B5"/>
    <w:rsid w:val="006A19B7"/>
    <w:rsid w:val="006B579A"/>
    <w:rsid w:val="006C07F9"/>
    <w:rsid w:val="006C1B53"/>
    <w:rsid w:val="006D549E"/>
    <w:rsid w:val="006D65D0"/>
    <w:rsid w:val="006E23C4"/>
    <w:rsid w:val="006F7BA5"/>
    <w:rsid w:val="00703EBD"/>
    <w:rsid w:val="00706018"/>
    <w:rsid w:val="00714568"/>
    <w:rsid w:val="007203D9"/>
    <w:rsid w:val="00723787"/>
    <w:rsid w:val="0072628D"/>
    <w:rsid w:val="0072776D"/>
    <w:rsid w:val="00727C90"/>
    <w:rsid w:val="0073709B"/>
    <w:rsid w:val="007370F3"/>
    <w:rsid w:val="00737334"/>
    <w:rsid w:val="00742697"/>
    <w:rsid w:val="007454E9"/>
    <w:rsid w:val="00746B98"/>
    <w:rsid w:val="007648B5"/>
    <w:rsid w:val="00781AD7"/>
    <w:rsid w:val="007911C3"/>
    <w:rsid w:val="007975AC"/>
    <w:rsid w:val="007A37E1"/>
    <w:rsid w:val="007A6ADA"/>
    <w:rsid w:val="007B0464"/>
    <w:rsid w:val="007B6B7A"/>
    <w:rsid w:val="007C1E06"/>
    <w:rsid w:val="007C601F"/>
    <w:rsid w:val="007D3764"/>
    <w:rsid w:val="007E2100"/>
    <w:rsid w:val="007E30C8"/>
    <w:rsid w:val="007F0CBE"/>
    <w:rsid w:val="007F24AB"/>
    <w:rsid w:val="00802D06"/>
    <w:rsid w:val="0080443C"/>
    <w:rsid w:val="00804B16"/>
    <w:rsid w:val="00805DB8"/>
    <w:rsid w:val="0080635E"/>
    <w:rsid w:val="00816C92"/>
    <w:rsid w:val="0082387D"/>
    <w:rsid w:val="00825715"/>
    <w:rsid w:val="00826130"/>
    <w:rsid w:val="0083203A"/>
    <w:rsid w:val="00837A28"/>
    <w:rsid w:val="0084014E"/>
    <w:rsid w:val="00842087"/>
    <w:rsid w:val="00842513"/>
    <w:rsid w:val="0084702D"/>
    <w:rsid w:val="00850DB4"/>
    <w:rsid w:val="00852587"/>
    <w:rsid w:val="00853354"/>
    <w:rsid w:val="00854F1F"/>
    <w:rsid w:val="008559DA"/>
    <w:rsid w:val="00862518"/>
    <w:rsid w:val="00863DCE"/>
    <w:rsid w:val="00864B30"/>
    <w:rsid w:val="008715D2"/>
    <w:rsid w:val="00872691"/>
    <w:rsid w:val="00874A69"/>
    <w:rsid w:val="00874D5E"/>
    <w:rsid w:val="00875D0E"/>
    <w:rsid w:val="00876715"/>
    <w:rsid w:val="008A59D5"/>
    <w:rsid w:val="008B56F6"/>
    <w:rsid w:val="008B6BEB"/>
    <w:rsid w:val="008C076A"/>
    <w:rsid w:val="008C6592"/>
    <w:rsid w:val="008D165A"/>
    <w:rsid w:val="008D21BE"/>
    <w:rsid w:val="008D2D5E"/>
    <w:rsid w:val="008D3516"/>
    <w:rsid w:val="008D788A"/>
    <w:rsid w:val="008E1066"/>
    <w:rsid w:val="008E641D"/>
    <w:rsid w:val="008F00AF"/>
    <w:rsid w:val="008F2465"/>
    <w:rsid w:val="008F2B41"/>
    <w:rsid w:val="008F6680"/>
    <w:rsid w:val="008F771A"/>
    <w:rsid w:val="0090082A"/>
    <w:rsid w:val="00901ADE"/>
    <w:rsid w:val="00910F01"/>
    <w:rsid w:val="009134E9"/>
    <w:rsid w:val="00914C25"/>
    <w:rsid w:val="00915316"/>
    <w:rsid w:val="009224B9"/>
    <w:rsid w:val="009403A2"/>
    <w:rsid w:val="00944831"/>
    <w:rsid w:val="009602CD"/>
    <w:rsid w:val="00961684"/>
    <w:rsid w:val="00963F05"/>
    <w:rsid w:val="00965B3F"/>
    <w:rsid w:val="00970D81"/>
    <w:rsid w:val="00973C71"/>
    <w:rsid w:val="00986B1D"/>
    <w:rsid w:val="00990983"/>
    <w:rsid w:val="00993FAB"/>
    <w:rsid w:val="00995184"/>
    <w:rsid w:val="009A26AA"/>
    <w:rsid w:val="009A2FCE"/>
    <w:rsid w:val="009A5880"/>
    <w:rsid w:val="009A5B27"/>
    <w:rsid w:val="009C3996"/>
    <w:rsid w:val="009C40EC"/>
    <w:rsid w:val="009C47B5"/>
    <w:rsid w:val="009D0744"/>
    <w:rsid w:val="009D2AB3"/>
    <w:rsid w:val="009D341F"/>
    <w:rsid w:val="009E100F"/>
    <w:rsid w:val="009E287E"/>
    <w:rsid w:val="009E4D75"/>
    <w:rsid w:val="009E5E25"/>
    <w:rsid w:val="009E761E"/>
    <w:rsid w:val="009F529C"/>
    <w:rsid w:val="009F7D37"/>
    <w:rsid w:val="00A01F35"/>
    <w:rsid w:val="00A14442"/>
    <w:rsid w:val="00A26691"/>
    <w:rsid w:val="00A26758"/>
    <w:rsid w:val="00A26F10"/>
    <w:rsid w:val="00A358C5"/>
    <w:rsid w:val="00A40C6F"/>
    <w:rsid w:val="00A41BB0"/>
    <w:rsid w:val="00A4210A"/>
    <w:rsid w:val="00A52BFB"/>
    <w:rsid w:val="00A570F0"/>
    <w:rsid w:val="00A67BC3"/>
    <w:rsid w:val="00A76702"/>
    <w:rsid w:val="00A805C4"/>
    <w:rsid w:val="00A82271"/>
    <w:rsid w:val="00A84124"/>
    <w:rsid w:val="00A91404"/>
    <w:rsid w:val="00A916E2"/>
    <w:rsid w:val="00A92E0A"/>
    <w:rsid w:val="00AA4304"/>
    <w:rsid w:val="00AB13E0"/>
    <w:rsid w:val="00AB1493"/>
    <w:rsid w:val="00AB31BB"/>
    <w:rsid w:val="00AB5185"/>
    <w:rsid w:val="00AC5A7B"/>
    <w:rsid w:val="00AD18B4"/>
    <w:rsid w:val="00AD4B0F"/>
    <w:rsid w:val="00AF0EF8"/>
    <w:rsid w:val="00AF6E5B"/>
    <w:rsid w:val="00B01C61"/>
    <w:rsid w:val="00B030A5"/>
    <w:rsid w:val="00B101B4"/>
    <w:rsid w:val="00B15335"/>
    <w:rsid w:val="00B3556D"/>
    <w:rsid w:val="00B37FD4"/>
    <w:rsid w:val="00B44A1C"/>
    <w:rsid w:val="00B4718B"/>
    <w:rsid w:val="00B4739B"/>
    <w:rsid w:val="00B47565"/>
    <w:rsid w:val="00B538BE"/>
    <w:rsid w:val="00B64688"/>
    <w:rsid w:val="00B70126"/>
    <w:rsid w:val="00B7218E"/>
    <w:rsid w:val="00B7298A"/>
    <w:rsid w:val="00B837AA"/>
    <w:rsid w:val="00B9565E"/>
    <w:rsid w:val="00B97DC2"/>
    <w:rsid w:val="00BA1A48"/>
    <w:rsid w:val="00BA2FCC"/>
    <w:rsid w:val="00BA4A95"/>
    <w:rsid w:val="00BA4D61"/>
    <w:rsid w:val="00BB06CF"/>
    <w:rsid w:val="00BD60C7"/>
    <w:rsid w:val="00BE74F6"/>
    <w:rsid w:val="00BF3016"/>
    <w:rsid w:val="00C02001"/>
    <w:rsid w:val="00C0207D"/>
    <w:rsid w:val="00C1477B"/>
    <w:rsid w:val="00C27938"/>
    <w:rsid w:val="00C314AF"/>
    <w:rsid w:val="00C31A92"/>
    <w:rsid w:val="00C36D85"/>
    <w:rsid w:val="00C40EED"/>
    <w:rsid w:val="00C423B1"/>
    <w:rsid w:val="00C45DBE"/>
    <w:rsid w:val="00C548DD"/>
    <w:rsid w:val="00C566DB"/>
    <w:rsid w:val="00C6240E"/>
    <w:rsid w:val="00C70F37"/>
    <w:rsid w:val="00C732CD"/>
    <w:rsid w:val="00C7337C"/>
    <w:rsid w:val="00C7524F"/>
    <w:rsid w:val="00C755AE"/>
    <w:rsid w:val="00C767BA"/>
    <w:rsid w:val="00C840DC"/>
    <w:rsid w:val="00C9098B"/>
    <w:rsid w:val="00C91E8A"/>
    <w:rsid w:val="00C96DF0"/>
    <w:rsid w:val="00CA2ADF"/>
    <w:rsid w:val="00CA508B"/>
    <w:rsid w:val="00CB1FC0"/>
    <w:rsid w:val="00CB2A27"/>
    <w:rsid w:val="00CB38B2"/>
    <w:rsid w:val="00CD0FBF"/>
    <w:rsid w:val="00CD4169"/>
    <w:rsid w:val="00CD440D"/>
    <w:rsid w:val="00CE6F91"/>
    <w:rsid w:val="00CE7306"/>
    <w:rsid w:val="00CF4287"/>
    <w:rsid w:val="00D022D4"/>
    <w:rsid w:val="00D05016"/>
    <w:rsid w:val="00D0727C"/>
    <w:rsid w:val="00D11361"/>
    <w:rsid w:val="00D2029F"/>
    <w:rsid w:val="00D30809"/>
    <w:rsid w:val="00D34862"/>
    <w:rsid w:val="00D61158"/>
    <w:rsid w:val="00D70EFC"/>
    <w:rsid w:val="00D71123"/>
    <w:rsid w:val="00D7704C"/>
    <w:rsid w:val="00D83C31"/>
    <w:rsid w:val="00D85A30"/>
    <w:rsid w:val="00D85A92"/>
    <w:rsid w:val="00D90C7D"/>
    <w:rsid w:val="00D9175D"/>
    <w:rsid w:val="00D93179"/>
    <w:rsid w:val="00DB66B8"/>
    <w:rsid w:val="00DC2D52"/>
    <w:rsid w:val="00DC6077"/>
    <w:rsid w:val="00DD30A0"/>
    <w:rsid w:val="00DE5DC9"/>
    <w:rsid w:val="00DE780D"/>
    <w:rsid w:val="00DF1D7A"/>
    <w:rsid w:val="00DF4C78"/>
    <w:rsid w:val="00DF6560"/>
    <w:rsid w:val="00DF7B23"/>
    <w:rsid w:val="00E0281F"/>
    <w:rsid w:val="00E0401D"/>
    <w:rsid w:val="00E051C3"/>
    <w:rsid w:val="00E17207"/>
    <w:rsid w:val="00E224FB"/>
    <w:rsid w:val="00E2396C"/>
    <w:rsid w:val="00E27678"/>
    <w:rsid w:val="00E341E8"/>
    <w:rsid w:val="00E5386E"/>
    <w:rsid w:val="00E63685"/>
    <w:rsid w:val="00E64BE3"/>
    <w:rsid w:val="00E72C56"/>
    <w:rsid w:val="00E73E56"/>
    <w:rsid w:val="00E80522"/>
    <w:rsid w:val="00E911DD"/>
    <w:rsid w:val="00E94F10"/>
    <w:rsid w:val="00E953CE"/>
    <w:rsid w:val="00E96D6A"/>
    <w:rsid w:val="00E97863"/>
    <w:rsid w:val="00EB04ED"/>
    <w:rsid w:val="00EB21F2"/>
    <w:rsid w:val="00EC130C"/>
    <w:rsid w:val="00EC1FEF"/>
    <w:rsid w:val="00EC67DA"/>
    <w:rsid w:val="00ED093B"/>
    <w:rsid w:val="00EE4068"/>
    <w:rsid w:val="00EE5DB6"/>
    <w:rsid w:val="00EF3C77"/>
    <w:rsid w:val="00EF4953"/>
    <w:rsid w:val="00F0007D"/>
    <w:rsid w:val="00F01A83"/>
    <w:rsid w:val="00F14FCF"/>
    <w:rsid w:val="00F24A7E"/>
    <w:rsid w:val="00F276FA"/>
    <w:rsid w:val="00F27954"/>
    <w:rsid w:val="00F316F8"/>
    <w:rsid w:val="00F32C90"/>
    <w:rsid w:val="00F458C2"/>
    <w:rsid w:val="00F53DCC"/>
    <w:rsid w:val="00F5712A"/>
    <w:rsid w:val="00F64969"/>
    <w:rsid w:val="00F65D75"/>
    <w:rsid w:val="00F918C5"/>
    <w:rsid w:val="00F93656"/>
    <w:rsid w:val="00F948A3"/>
    <w:rsid w:val="00F97999"/>
    <w:rsid w:val="00FA3B97"/>
    <w:rsid w:val="00FA6A41"/>
    <w:rsid w:val="00FB21CB"/>
    <w:rsid w:val="00FB3A15"/>
    <w:rsid w:val="00FB4CB9"/>
    <w:rsid w:val="00FB4E14"/>
    <w:rsid w:val="00FC74DD"/>
    <w:rsid w:val="00FD0BD8"/>
    <w:rsid w:val="00FD6DD6"/>
    <w:rsid w:val="00FE2C03"/>
    <w:rsid w:val="00FE411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uiPriority w:val="99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D5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8">
    <w:name w:val="Основной текст (2)_"/>
    <w:link w:val="29"/>
    <w:rsid w:val="0033752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3752B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717C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TableGrid">
    <w:name w:val="TableGrid"/>
    <w:rsid w:val="000E1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uiPriority w:val="99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D5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8">
    <w:name w:val="Основной текст (2)_"/>
    <w:link w:val="29"/>
    <w:rsid w:val="0033752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3752B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717C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TableGrid">
    <w:name w:val="TableGrid"/>
    <w:rsid w:val="000E1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9160-9385-48F1-BD7B-89BFA5CE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GORDALI</cp:lastModifiedBy>
  <cp:revision>9</cp:revision>
  <cp:lastPrinted>2023-05-26T14:19:00Z</cp:lastPrinted>
  <dcterms:created xsi:type="dcterms:W3CDTF">2023-05-16T07:12:00Z</dcterms:created>
  <dcterms:modified xsi:type="dcterms:W3CDTF">2023-05-26T14:27:00Z</dcterms:modified>
</cp:coreProperties>
</file>