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hAnsi="Times New Roman" w:cs="Times New Roman"/>
          <w:b/>
          <w:sz w:val="28"/>
          <w:szCs w:val="28"/>
        </w:rPr>
        <w:t>Гордали-Юртовского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2B0D7A">
        <w:rPr>
          <w:rFonts w:ascii="Times New Roman" w:hAnsi="Times New Roman" w:cs="Times New Roman"/>
          <w:b/>
          <w:sz w:val="28"/>
          <w:szCs w:val="28"/>
        </w:rPr>
        <w:t>2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5409">
        <w:rPr>
          <w:rFonts w:ascii="Times New Roman" w:hAnsi="Times New Roman" w:cs="Times New Roman"/>
          <w:sz w:val="28"/>
          <w:szCs w:val="28"/>
        </w:rPr>
        <w:t>Гордали-Юртовского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6B5409">
        <w:rPr>
          <w:rFonts w:ascii="Times New Roman" w:hAnsi="Times New Roman" w:cs="Times New Roman"/>
          <w:sz w:val="28"/>
          <w:szCs w:val="28"/>
        </w:rPr>
        <w:t>Республике</w:t>
      </w:r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6B5409">
        <w:rPr>
          <w:rFonts w:ascii="Times New Roman" w:hAnsi="Times New Roman" w:cs="Times New Roman"/>
          <w:sz w:val="28"/>
          <w:szCs w:val="28"/>
        </w:rPr>
        <w:t xml:space="preserve">Гордали-Юртовского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940608">
        <w:rPr>
          <w:rFonts w:ascii="Times New Roman" w:hAnsi="Times New Roman" w:cs="Times New Roman"/>
          <w:sz w:val="28"/>
          <w:szCs w:val="28"/>
        </w:rPr>
        <w:t>25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940608">
        <w:rPr>
          <w:rFonts w:ascii="Times New Roman" w:hAnsi="Times New Roman" w:cs="Times New Roman"/>
          <w:sz w:val="28"/>
          <w:szCs w:val="28"/>
        </w:rPr>
        <w:t>26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6B5409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2-квартале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2B0D7A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940608">
        <w:rPr>
          <w:rFonts w:ascii="Times New Roman" w:hAnsi="Times New Roman" w:cs="Times New Roman"/>
          <w:sz w:val="28"/>
          <w:szCs w:val="28"/>
        </w:rPr>
        <w:t>21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940608">
        <w:rPr>
          <w:rFonts w:ascii="Times New Roman" w:hAnsi="Times New Roman" w:cs="Times New Roman"/>
          <w:sz w:val="28"/>
          <w:szCs w:val="28"/>
        </w:rPr>
        <w:t>выдача характеристики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940608">
        <w:rPr>
          <w:rFonts w:ascii="Times New Roman" w:hAnsi="Times New Roman" w:cs="Times New Roman"/>
          <w:sz w:val="28"/>
          <w:szCs w:val="28"/>
        </w:rPr>
        <w:t>4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9F6E98" w:rsidRPr="006215F7" w:rsidRDefault="00940608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добавлении в список малоимущих граждан</w:t>
      </w:r>
      <w:r w:rsidR="009F6E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62EDA">
        <w:rPr>
          <w:rFonts w:ascii="Times New Roman" w:hAnsi="Times New Roman" w:cs="Times New Roman"/>
          <w:sz w:val="28"/>
          <w:szCs w:val="28"/>
        </w:rPr>
        <w:t>;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40608">
        <w:rPr>
          <w:rFonts w:ascii="Times New Roman" w:hAnsi="Times New Roman" w:cs="Times New Roman"/>
          <w:spacing w:val="20"/>
          <w:sz w:val="28"/>
          <w:szCs w:val="28"/>
        </w:rPr>
        <w:t>Гордали-Юртовского сельского поселения Гудермесского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type w14:anchorId="30BBC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562EDA">
        <w:rPr>
          <w:rFonts w:ascii="Times New Roman" w:hAnsi="Times New Roman" w:cs="Times New Roman"/>
          <w:b/>
          <w:sz w:val="28"/>
          <w:szCs w:val="28"/>
        </w:rPr>
        <w:t>2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940608">
              <w:rPr>
                <w:sz w:val="24"/>
                <w:szCs w:val="24"/>
                <w:lang w:val="en-US"/>
              </w:rPr>
              <w:t>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940608" w:rsidRDefault="00940608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2053" w:type="dxa"/>
            <w:vAlign w:val="center"/>
          </w:tcPr>
          <w:p w:rsidR="007506E4" w:rsidRPr="00940608" w:rsidRDefault="00940608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940608" w:rsidRDefault="00940608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2053" w:type="dxa"/>
            <w:vAlign w:val="center"/>
          </w:tcPr>
          <w:p w:rsidR="007506E4" w:rsidRPr="00940608" w:rsidRDefault="00940608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  <w:bookmarkStart w:id="0" w:name="_GoBack"/>
            <w:bookmarkEnd w:id="0"/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D7A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2EDA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5409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13817"/>
    <w:rsid w:val="00940608"/>
    <w:rsid w:val="0097044C"/>
    <w:rsid w:val="009A27B9"/>
    <w:rsid w:val="009F6E98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GORDALI</cp:lastModifiedBy>
  <cp:revision>13</cp:revision>
  <cp:lastPrinted>2023-04-07T07:58:00Z</cp:lastPrinted>
  <dcterms:created xsi:type="dcterms:W3CDTF">2023-09-06T07:29:00Z</dcterms:created>
  <dcterms:modified xsi:type="dcterms:W3CDTF">2023-09-21T09:16:00Z</dcterms:modified>
</cp:coreProperties>
</file>