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E36" w:rsidRDefault="00664C9E" w:rsidP="0063002D">
      <w:pPr>
        <w:widowControl w:val="0"/>
        <w:autoSpaceDE w:val="0"/>
        <w:autoSpaceDN w:val="0"/>
        <w:adjustRightInd w:val="0"/>
        <w:spacing w:after="0" w:line="240" w:lineRule="auto"/>
        <w:ind w:left="1612" w:hanging="892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0" w:name="sub_210"/>
      <w:r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ab/>
      </w:r>
    </w:p>
    <w:p w:rsidR="00951644" w:rsidRDefault="004E6A64" w:rsidP="0015507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bookmarkStart w:id="1" w:name="_Hlk138614372"/>
      <w:bookmarkStart w:id="2" w:name="sub_21003"/>
      <w:bookmarkEnd w:id="0"/>
      <w:r w:rsidRPr="004E6A6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Порядок проведения государственного и муниципального контроля (надзора) в условиях введенного моратория</w:t>
      </w:r>
    </w:p>
    <w:bookmarkEnd w:id="1"/>
    <w:p w:rsidR="0015507B" w:rsidRPr="0015507B" w:rsidRDefault="0015507B" w:rsidP="0015507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E6A64" w:rsidRDefault="004E6A64" w:rsidP="006A55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6A64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Pr="004E6A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Правительства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РФ</w:t>
      </w:r>
      <w:r w:rsidR="006A55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A55BB" w:rsidRPr="006A55BB">
        <w:rPr>
          <w:rFonts w:ascii="Times New Roman" w:eastAsia="Times New Roman" w:hAnsi="Times New Roman" w:cs="Times New Roman"/>
          <w:sz w:val="28"/>
          <w:szCs w:val="24"/>
          <w:lang w:eastAsia="ru-RU"/>
        </w:rPr>
        <w:t>от 10.03.2022</w:t>
      </w:r>
      <w:r w:rsidR="006A55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E6A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336 </w:t>
      </w:r>
      <w:r w:rsidR="007B377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4E6A64">
        <w:rPr>
          <w:rFonts w:ascii="Times New Roman" w:eastAsia="Times New Roman" w:hAnsi="Times New Roman" w:cs="Times New Roman"/>
          <w:sz w:val="28"/>
          <w:szCs w:val="24"/>
          <w:lang w:eastAsia="ru-RU"/>
        </w:rPr>
        <w:t>«Об особенностях организации и осуществления государственного контроля (надзора), муниципального контроля»</w:t>
      </w:r>
      <w:r w:rsidR="006A55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E6A64">
        <w:rPr>
          <w:rFonts w:ascii="Times New Roman" w:eastAsia="Times New Roman" w:hAnsi="Times New Roman" w:cs="Times New Roman"/>
          <w:sz w:val="28"/>
          <w:szCs w:val="24"/>
          <w:lang w:eastAsia="ru-RU"/>
        </w:rPr>
        <w:t>введен мораторий на проверки и иные контрольные (надзорные) мероприятия</w:t>
      </w:r>
      <w:r w:rsidR="007B37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(далее – КНМ)</w:t>
      </w:r>
      <w:r w:rsidRPr="004E6A6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D9758F" w:rsidRDefault="005B5B81" w:rsidP="004E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этой связи </w:t>
      </w:r>
      <w:r w:rsidR="004E6A64" w:rsidRPr="004E6A64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провод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ят</w:t>
      </w:r>
      <w:r w:rsidR="004E6A64" w:rsidRPr="004E6A64">
        <w:rPr>
          <w:rFonts w:ascii="Times New Roman" w:eastAsia="Times New Roman" w:hAnsi="Times New Roman" w:cs="Times New Roman"/>
          <w:sz w:val="28"/>
          <w:szCs w:val="24"/>
          <w:lang w:eastAsia="ru-RU"/>
        </w:rPr>
        <w:t>ся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E6A64" w:rsidRPr="004E6A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плановые </w:t>
      </w:r>
      <w:r w:rsidR="007B377B">
        <w:rPr>
          <w:rFonts w:ascii="Times New Roman" w:eastAsia="Times New Roman" w:hAnsi="Times New Roman" w:cs="Times New Roman"/>
          <w:sz w:val="28"/>
          <w:szCs w:val="24"/>
          <w:lang w:eastAsia="ru-RU"/>
        </w:rPr>
        <w:t>КНМ</w:t>
      </w:r>
      <w:r w:rsidR="004E6A64" w:rsidRPr="004E6A64">
        <w:rPr>
          <w:rFonts w:ascii="Times New Roman" w:eastAsia="Times New Roman" w:hAnsi="Times New Roman" w:cs="Times New Roman"/>
          <w:sz w:val="28"/>
          <w:szCs w:val="24"/>
          <w:lang w:eastAsia="ru-RU"/>
        </w:rPr>
        <w:t>, плановые проверки по видам контроля, регулируемым Федеральным</w:t>
      </w:r>
      <w:r w:rsidR="00D9758F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4E6A64" w:rsidRPr="004E6A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закон</w:t>
      </w:r>
      <w:r w:rsidR="00D9758F">
        <w:rPr>
          <w:rFonts w:ascii="Times New Roman" w:eastAsia="Times New Roman" w:hAnsi="Times New Roman" w:cs="Times New Roman"/>
          <w:sz w:val="28"/>
          <w:szCs w:val="24"/>
          <w:lang w:eastAsia="ru-RU"/>
        </w:rPr>
        <w:t>ами</w:t>
      </w:r>
      <w:r w:rsidR="004E6A64" w:rsidRPr="004E6A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31.07.2020 </w:t>
      </w:r>
      <w:r w:rsidR="007B377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4E6A64" w:rsidRPr="004E6A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248-ФЗ «О государственном контроле (надзоре) и муниципальном контроле 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РФ</w:t>
      </w:r>
      <w:r w:rsidR="004E6A64" w:rsidRPr="004E6A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и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за исключением ограниченного перечня объектов, в отношении которых проверочные мероприятия запланированы органами Роспотребнадзора, МЧС, Ростехнадзора и Россельхознадзора. </w:t>
      </w:r>
    </w:p>
    <w:p w:rsidR="004E6A64" w:rsidRPr="004E6A64" w:rsidRDefault="004E6A64" w:rsidP="004E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6A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этом органы контроля (надзора) наделены правом осуществления вместо планового </w:t>
      </w:r>
      <w:r w:rsidR="007B377B">
        <w:rPr>
          <w:rFonts w:ascii="Times New Roman" w:eastAsia="Times New Roman" w:hAnsi="Times New Roman" w:cs="Times New Roman"/>
          <w:sz w:val="28"/>
          <w:szCs w:val="24"/>
          <w:lang w:eastAsia="ru-RU"/>
        </w:rPr>
        <w:t>КНМ</w:t>
      </w:r>
      <w:r w:rsidR="007B377B" w:rsidRPr="004E6A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E6A64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профилактического визита, от проведения которого контролируемое лицо отказаться не вправе.</w:t>
      </w:r>
    </w:p>
    <w:p w:rsidR="00E92DFF" w:rsidRDefault="00D9758F" w:rsidP="00D975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</w:t>
      </w:r>
      <w:r w:rsidR="004E6A64" w:rsidRPr="004E6A64">
        <w:rPr>
          <w:rFonts w:ascii="Times New Roman" w:eastAsia="Times New Roman" w:hAnsi="Times New Roman" w:cs="Times New Roman"/>
          <w:sz w:val="28"/>
          <w:szCs w:val="24"/>
          <w:lang w:eastAsia="ru-RU"/>
        </w:rPr>
        <w:t>исключительны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="004E6A64" w:rsidRPr="004E6A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основания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="004E6A64" w:rsidRPr="004E6A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проведения внеплановых </w:t>
      </w:r>
      <w:r w:rsidR="007B377B">
        <w:rPr>
          <w:rFonts w:ascii="Times New Roman" w:eastAsia="Times New Roman" w:hAnsi="Times New Roman" w:cs="Times New Roman"/>
          <w:sz w:val="28"/>
          <w:szCs w:val="24"/>
          <w:lang w:eastAsia="ru-RU"/>
        </w:rPr>
        <w:t>КНМ</w:t>
      </w:r>
      <w:r w:rsidR="004E6A64" w:rsidRPr="004E6A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(при условии согласования с органами прокуратуры)</w:t>
      </w:r>
      <w:r w:rsidR="00E92D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отнесены: </w:t>
      </w:r>
      <w:r w:rsidR="004E6A64" w:rsidRPr="004E6A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непосредственная угроза причинения вреда жизни и тяжкого вреда здоровью граждан, непосредственная угроза обороне страны и безопасности государства и угроза возникновения чрезвычайных ситуаций природного и (или) техногенного характера. </w:t>
      </w:r>
    </w:p>
    <w:p w:rsidR="004E6A64" w:rsidRPr="004E6A64" w:rsidRDefault="004E6A64" w:rsidP="004E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6A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 требуют согласования с органами прокуратуры внеплановые проверки по поручению Президента </w:t>
      </w:r>
      <w:r w:rsidR="00E92DFF">
        <w:rPr>
          <w:rFonts w:ascii="Times New Roman" w:eastAsia="Times New Roman" w:hAnsi="Times New Roman" w:cs="Times New Roman"/>
          <w:sz w:val="28"/>
          <w:szCs w:val="24"/>
          <w:lang w:eastAsia="ru-RU"/>
        </w:rPr>
        <w:t>РФ</w:t>
      </w:r>
      <w:r w:rsidRPr="004E6A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Председателя Правительства </w:t>
      </w:r>
      <w:r w:rsidR="00E92DFF">
        <w:rPr>
          <w:rFonts w:ascii="Times New Roman" w:eastAsia="Times New Roman" w:hAnsi="Times New Roman" w:cs="Times New Roman"/>
          <w:sz w:val="28"/>
          <w:szCs w:val="24"/>
          <w:lang w:eastAsia="ru-RU"/>
        </w:rPr>
        <w:t>РФ</w:t>
      </w:r>
      <w:r w:rsidR="00E92DFF" w:rsidRPr="004E6A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E6A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его </w:t>
      </w:r>
      <w:r w:rsidR="00E92DFF">
        <w:rPr>
          <w:rFonts w:ascii="Times New Roman" w:eastAsia="Times New Roman" w:hAnsi="Times New Roman" w:cs="Times New Roman"/>
          <w:sz w:val="28"/>
          <w:szCs w:val="24"/>
          <w:lang w:eastAsia="ru-RU"/>
        </w:rPr>
        <w:t>з</w:t>
      </w:r>
      <w:r w:rsidRPr="004E6A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аместителя; </w:t>
      </w:r>
      <w:r w:rsidR="00E92D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</w:t>
      </w:r>
      <w:r w:rsidRPr="004E6A64">
        <w:rPr>
          <w:rFonts w:ascii="Times New Roman" w:eastAsia="Times New Roman" w:hAnsi="Times New Roman" w:cs="Times New Roman"/>
          <w:sz w:val="28"/>
          <w:szCs w:val="24"/>
          <w:lang w:eastAsia="ru-RU"/>
        </w:rPr>
        <w:t>требованию прокурора; при наступлении события, указанного в программе проверок; при представлении контролируемым лицом документов и (или) сведений об исполнении предписания в целях возобновления ранее приостановленного действия лицензии, аккредитации или иного документа, имеющего разрешительный характер.</w:t>
      </w:r>
    </w:p>
    <w:p w:rsidR="00DA7011" w:rsidRDefault="004E6A64" w:rsidP="004E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6A64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возбуждении дела об административном правонарушении не допускается применение меры обеспечения производства по делу об административном правонарушении в виде временного запрета деятельности</w:t>
      </w:r>
      <w:r w:rsidR="00DA7011" w:rsidRPr="00DA701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B8104B" w:rsidRDefault="00B8104B" w:rsidP="00D40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16E" w:rsidRDefault="007B377B" w:rsidP="009C4E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п</w:t>
      </w:r>
      <w:r w:rsidR="000C6350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омощник прокурора</w:t>
      </w:r>
    </w:p>
    <w:p w:rsidR="0032506B" w:rsidRDefault="0057416E" w:rsidP="009C4E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Гудермесского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96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C63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63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63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63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63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End w:id="2"/>
      <w:r w:rsidR="000C6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3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6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5507B">
        <w:rPr>
          <w:rFonts w:ascii="Times New Roman" w:eastAsia="Times New Roman" w:hAnsi="Times New Roman" w:cs="Times New Roman"/>
          <w:sz w:val="28"/>
          <w:szCs w:val="28"/>
          <w:lang w:eastAsia="ru-RU"/>
        </w:rPr>
        <w:t>М.Х. Мамадаев</w:t>
      </w:r>
    </w:p>
    <w:p w:rsidR="0096298F" w:rsidRDefault="0096298F" w:rsidP="009C4E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98F" w:rsidRDefault="007B377B" w:rsidP="009C4E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11.09</w:t>
      </w:r>
      <w:r w:rsidR="0096298F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</w:p>
    <w:p w:rsidR="00D50360" w:rsidRPr="00D40C64" w:rsidRDefault="00D50360" w:rsidP="00D40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GoBack"/>
      <w:bookmarkEnd w:id="3"/>
    </w:p>
    <w:sectPr w:rsidR="00D50360" w:rsidRPr="00D40C64" w:rsidSect="007A712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7E75"/>
    <w:rsid w:val="0000554A"/>
    <w:rsid w:val="000070B1"/>
    <w:rsid w:val="00012C54"/>
    <w:rsid w:val="0003403F"/>
    <w:rsid w:val="00077B21"/>
    <w:rsid w:val="00085273"/>
    <w:rsid w:val="000C6350"/>
    <w:rsid w:val="000E4383"/>
    <w:rsid w:val="001102AF"/>
    <w:rsid w:val="00144042"/>
    <w:rsid w:val="00150FC0"/>
    <w:rsid w:val="001534C0"/>
    <w:rsid w:val="0015507B"/>
    <w:rsid w:val="00196EB7"/>
    <w:rsid w:val="001B08F4"/>
    <w:rsid w:val="001B37A4"/>
    <w:rsid w:val="001D518E"/>
    <w:rsid w:val="00225100"/>
    <w:rsid w:val="00256A9C"/>
    <w:rsid w:val="00257710"/>
    <w:rsid w:val="0028489E"/>
    <w:rsid w:val="00285223"/>
    <w:rsid w:val="002A1980"/>
    <w:rsid w:val="002A4348"/>
    <w:rsid w:val="002D27D6"/>
    <w:rsid w:val="002F0240"/>
    <w:rsid w:val="00306DF4"/>
    <w:rsid w:val="0031206B"/>
    <w:rsid w:val="0032506B"/>
    <w:rsid w:val="003B4341"/>
    <w:rsid w:val="003C370E"/>
    <w:rsid w:val="00444E4A"/>
    <w:rsid w:val="00467E1F"/>
    <w:rsid w:val="004715A9"/>
    <w:rsid w:val="00471A56"/>
    <w:rsid w:val="004A6F67"/>
    <w:rsid w:val="004E6A64"/>
    <w:rsid w:val="0051323A"/>
    <w:rsid w:val="00546BCC"/>
    <w:rsid w:val="005671BA"/>
    <w:rsid w:val="0057416E"/>
    <w:rsid w:val="00581BB6"/>
    <w:rsid w:val="005B4A72"/>
    <w:rsid w:val="005B5B81"/>
    <w:rsid w:val="005C3F9E"/>
    <w:rsid w:val="005C5560"/>
    <w:rsid w:val="005D4C57"/>
    <w:rsid w:val="005D76C4"/>
    <w:rsid w:val="005E39CD"/>
    <w:rsid w:val="005F7841"/>
    <w:rsid w:val="00614161"/>
    <w:rsid w:val="0063002D"/>
    <w:rsid w:val="00647025"/>
    <w:rsid w:val="00653B41"/>
    <w:rsid w:val="00661B05"/>
    <w:rsid w:val="00664C9E"/>
    <w:rsid w:val="006A1C4D"/>
    <w:rsid w:val="006A4D60"/>
    <w:rsid w:val="006A55BB"/>
    <w:rsid w:val="006D1A24"/>
    <w:rsid w:val="006D23CE"/>
    <w:rsid w:val="006D2F41"/>
    <w:rsid w:val="006E1A67"/>
    <w:rsid w:val="00702B3A"/>
    <w:rsid w:val="00755E36"/>
    <w:rsid w:val="00757832"/>
    <w:rsid w:val="00771377"/>
    <w:rsid w:val="007741A6"/>
    <w:rsid w:val="00792624"/>
    <w:rsid w:val="0079461C"/>
    <w:rsid w:val="007A7126"/>
    <w:rsid w:val="007B377B"/>
    <w:rsid w:val="007C4EF7"/>
    <w:rsid w:val="00843FA2"/>
    <w:rsid w:val="00890D17"/>
    <w:rsid w:val="0089182E"/>
    <w:rsid w:val="008D54AE"/>
    <w:rsid w:val="008E0C6E"/>
    <w:rsid w:val="00905DDB"/>
    <w:rsid w:val="00907A28"/>
    <w:rsid w:val="00951644"/>
    <w:rsid w:val="00954E1F"/>
    <w:rsid w:val="0096298F"/>
    <w:rsid w:val="0097180F"/>
    <w:rsid w:val="00981DE1"/>
    <w:rsid w:val="009A5D49"/>
    <w:rsid w:val="009C4E43"/>
    <w:rsid w:val="009D5F56"/>
    <w:rsid w:val="009F03C8"/>
    <w:rsid w:val="00A07FC3"/>
    <w:rsid w:val="00A231BE"/>
    <w:rsid w:val="00A23E09"/>
    <w:rsid w:val="00A76007"/>
    <w:rsid w:val="00A90E7F"/>
    <w:rsid w:val="00AB71A1"/>
    <w:rsid w:val="00AC213B"/>
    <w:rsid w:val="00AC6C38"/>
    <w:rsid w:val="00AE4174"/>
    <w:rsid w:val="00B07686"/>
    <w:rsid w:val="00B20778"/>
    <w:rsid w:val="00B231DC"/>
    <w:rsid w:val="00B2739F"/>
    <w:rsid w:val="00B317B3"/>
    <w:rsid w:val="00B52BB4"/>
    <w:rsid w:val="00B72E8C"/>
    <w:rsid w:val="00B8104B"/>
    <w:rsid w:val="00BA4EE0"/>
    <w:rsid w:val="00BC793B"/>
    <w:rsid w:val="00C2476D"/>
    <w:rsid w:val="00C31F84"/>
    <w:rsid w:val="00C44CFA"/>
    <w:rsid w:val="00C47325"/>
    <w:rsid w:val="00C70764"/>
    <w:rsid w:val="00C741CE"/>
    <w:rsid w:val="00CA0675"/>
    <w:rsid w:val="00CC635A"/>
    <w:rsid w:val="00D037CF"/>
    <w:rsid w:val="00D13F32"/>
    <w:rsid w:val="00D26509"/>
    <w:rsid w:val="00D40C64"/>
    <w:rsid w:val="00D47E75"/>
    <w:rsid w:val="00D50360"/>
    <w:rsid w:val="00D6314E"/>
    <w:rsid w:val="00D666E8"/>
    <w:rsid w:val="00D868FC"/>
    <w:rsid w:val="00D873A7"/>
    <w:rsid w:val="00D9758F"/>
    <w:rsid w:val="00DA1598"/>
    <w:rsid w:val="00DA5D9E"/>
    <w:rsid w:val="00DA7011"/>
    <w:rsid w:val="00DB6B8B"/>
    <w:rsid w:val="00DE6EC9"/>
    <w:rsid w:val="00DF1167"/>
    <w:rsid w:val="00DF1699"/>
    <w:rsid w:val="00DF435E"/>
    <w:rsid w:val="00E25A00"/>
    <w:rsid w:val="00E56E18"/>
    <w:rsid w:val="00E80995"/>
    <w:rsid w:val="00E82999"/>
    <w:rsid w:val="00E87489"/>
    <w:rsid w:val="00E92DFF"/>
    <w:rsid w:val="00EA1475"/>
    <w:rsid w:val="00EB6DC9"/>
    <w:rsid w:val="00EC27B1"/>
    <w:rsid w:val="00EC6183"/>
    <w:rsid w:val="00ED543E"/>
    <w:rsid w:val="00F06BCA"/>
    <w:rsid w:val="00FB47FE"/>
    <w:rsid w:val="00FE0130"/>
    <w:rsid w:val="00FE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2B621"/>
  <w15:docId w15:val="{7A057BE1-EE50-4C23-8061-F2759EDB0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70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7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4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9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7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4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1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3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1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2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Мамадаев Мансур Хамзатович</cp:lastModifiedBy>
  <cp:revision>98</cp:revision>
  <cp:lastPrinted>2023-09-14T08:39:00Z</cp:lastPrinted>
  <dcterms:created xsi:type="dcterms:W3CDTF">2019-10-26T13:07:00Z</dcterms:created>
  <dcterms:modified xsi:type="dcterms:W3CDTF">2023-09-14T08:40:00Z</dcterms:modified>
</cp:coreProperties>
</file>